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8383C" w14:textId="2A89EB13" w:rsidR="004A2817" w:rsidRPr="004A2817" w:rsidRDefault="00B13B46" w:rsidP="004A2817">
      <w:pPr>
        <w:pBdr>
          <w:bottom w:val="single" w:sz="12" w:space="1" w:color="auto"/>
        </w:pBdr>
        <w:spacing w:after="0" w:line="283" w:lineRule="auto"/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ИС.ГРАТА</w:t>
      </w:r>
    </w:p>
    <w:p w14:paraId="66F21D93" w14:textId="15469AC0" w:rsidR="004A2817" w:rsidRDefault="004A2817" w:rsidP="004A2817">
      <w:pPr>
        <w:spacing w:after="0" w:line="283" w:lineRule="auto"/>
        <w:ind w:right="58" w:firstLine="567"/>
        <w:jc w:val="center"/>
        <w:rPr>
          <w:b/>
          <w:sz w:val="36"/>
          <w:szCs w:val="36"/>
        </w:rPr>
      </w:pPr>
      <w:r w:rsidRPr="0090323F">
        <w:rPr>
          <w:b/>
          <w:sz w:val="36"/>
          <w:szCs w:val="36"/>
        </w:rPr>
        <w:t xml:space="preserve">РУКОВОДСТВО </w:t>
      </w:r>
      <w:r>
        <w:rPr>
          <w:b/>
          <w:sz w:val="36"/>
          <w:szCs w:val="36"/>
        </w:rPr>
        <w:t>ПОЛЬЗОВАТЕЛЯ</w:t>
      </w:r>
    </w:p>
    <w:p w14:paraId="50AB8321" w14:textId="1717B6F0" w:rsidR="00C55E67" w:rsidRPr="00AB2FFA" w:rsidRDefault="00AB2FFA" w:rsidP="004A2817">
      <w:pPr>
        <w:spacing w:after="0" w:line="283" w:lineRule="auto"/>
        <w:ind w:right="58" w:firstLine="567"/>
        <w:jc w:val="center"/>
        <w:rPr>
          <w:b/>
          <w:sz w:val="36"/>
          <w:szCs w:val="36"/>
        </w:rPr>
      </w:pPr>
      <w:r w:rsidRPr="00AB2FFA">
        <w:rPr>
          <w:b/>
          <w:sz w:val="36"/>
          <w:szCs w:val="36"/>
        </w:rPr>
        <w:t>Пользователь с ролью «</w:t>
      </w:r>
      <w:r w:rsidR="00B13B46">
        <w:rPr>
          <w:b/>
          <w:sz w:val="36"/>
          <w:szCs w:val="36"/>
        </w:rPr>
        <w:t>Заявитель</w:t>
      </w:r>
      <w:r w:rsidRPr="00AB2FFA">
        <w:rPr>
          <w:b/>
          <w:sz w:val="36"/>
          <w:szCs w:val="36"/>
        </w:rPr>
        <w:t>»</w:t>
      </w:r>
    </w:p>
    <w:p w14:paraId="7165910D" w14:textId="77777777" w:rsidR="004A2817" w:rsidRPr="00B03923" w:rsidRDefault="004A2817" w:rsidP="004A2817">
      <w:pPr>
        <w:spacing w:after="0" w:line="283" w:lineRule="auto"/>
        <w:ind w:right="1761" w:firstLine="567"/>
        <w:jc w:val="center"/>
      </w:pPr>
    </w:p>
    <w:p w14:paraId="607A9B34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5AA100EA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6DAD07D7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2212C675" w14:textId="77777777" w:rsidR="004A2817" w:rsidRDefault="004A2817" w:rsidP="004A2817">
      <w:pPr>
        <w:spacing w:after="0" w:line="283" w:lineRule="auto"/>
        <w:ind w:firstLine="567"/>
        <w:jc w:val="center"/>
      </w:pPr>
      <w:r>
        <w:t xml:space="preserve"> </w:t>
      </w:r>
    </w:p>
    <w:p w14:paraId="45543A04" w14:textId="20532AD1" w:rsidR="004A2817" w:rsidRDefault="009E1629" w:rsidP="004A2817">
      <w:pPr>
        <w:spacing w:after="0" w:line="283" w:lineRule="auto"/>
        <w:ind w:firstLine="567"/>
        <w:jc w:val="center"/>
        <w:rPr>
          <w:sz w:val="28"/>
          <w:szCs w:val="28"/>
        </w:rPr>
        <w:sectPr w:rsidR="004A2817" w:rsidSect="00D301A7">
          <w:footerReference w:type="even" r:id="rId8"/>
          <w:footerReference w:type="default" r:id="rId9"/>
          <w:footerReference w:type="first" r:id="rId10"/>
          <w:pgSz w:w="11906" w:h="16838"/>
          <w:pgMar w:top="765" w:right="363" w:bottom="1429" w:left="992" w:header="720" w:footer="720" w:gutter="0"/>
          <w:cols w:space="720"/>
          <w:vAlign w:val="center"/>
          <w:titlePg/>
        </w:sectPr>
      </w:pPr>
      <w:r>
        <w:rPr>
          <w:sz w:val="28"/>
          <w:szCs w:val="28"/>
        </w:rPr>
        <w:t>На 31</w:t>
      </w:r>
      <w:r w:rsidR="004A2817">
        <w:rPr>
          <w:sz w:val="28"/>
          <w:szCs w:val="28"/>
        </w:rPr>
        <w:t xml:space="preserve"> </w:t>
      </w:r>
      <w:r>
        <w:rPr>
          <w:sz w:val="28"/>
          <w:szCs w:val="28"/>
        </w:rPr>
        <w:t>листе</w:t>
      </w:r>
      <w:r w:rsidR="004A2817" w:rsidRPr="0090323F">
        <w:rPr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307860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E70743" w14:textId="77777777" w:rsidR="00C543E4" w:rsidRDefault="00C543E4">
          <w:pPr>
            <w:pStyle w:val="a8"/>
          </w:pPr>
          <w:r>
            <w:t>Оглавление</w:t>
          </w:r>
        </w:p>
        <w:p w14:paraId="4D8116EC" w14:textId="51F713AE" w:rsidR="009E1629" w:rsidRDefault="00E2415F">
          <w:pPr>
            <w:pStyle w:val="14"/>
            <w:tabs>
              <w:tab w:val="left" w:pos="44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002283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Описание функциональных возможностей системы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_Toc30002283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3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6C59465B" w14:textId="0687F57F" w:rsidR="009E1629" w:rsidRDefault="001B54A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84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1.1.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Авторизация пользователей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_Toc30002284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3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37ECFD1B" w14:textId="35CA3F23" w:rsidR="009E1629" w:rsidRDefault="001B54A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85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1.2.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«Главная»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_Toc30002285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4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19B6CBF4" w14:textId="4DAAB23B" w:rsidR="009E1629" w:rsidRDefault="001B54A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86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1.3.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«Мои данные»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_Toc30002286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8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14BB0CA3" w14:textId="1B24202B" w:rsidR="009E1629" w:rsidRDefault="001B54A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87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1.4.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«Заявки»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_Toc30002287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12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66E07725" w14:textId="7F6AA1E1" w:rsidR="009E1629" w:rsidRDefault="001B54AB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88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1.4.1.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Общее описание раздела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_Toc30002288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12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4C47AD8B" w14:textId="2A9082EE" w:rsidR="009E1629" w:rsidRDefault="001B54AB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89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1.4.2.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Шаг 1 – Подача заявки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_Toc30002289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14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74D984EF" w14:textId="13DF426C" w:rsidR="009E1629" w:rsidRDefault="001B54AB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90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1.4.3.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Шаг 2 – Проверка сотрудником мэрии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_Toc30002290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29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57CDC40D" w14:textId="1ED0E344" w:rsidR="009E1629" w:rsidRDefault="001B54A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002291" w:history="1"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1.5.</w:t>
            </w:r>
            <w:r w:rsidR="009E1629">
              <w:rPr>
                <w:rFonts w:eastAsiaTheme="minorEastAsia"/>
                <w:noProof/>
                <w:lang w:eastAsia="ru-RU"/>
              </w:rPr>
              <w:tab/>
            </w:r>
            <w:r w:rsidR="009E1629" w:rsidRPr="00D33605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«Сообщения»</w:t>
            </w:r>
            <w:r w:rsidR="009E1629">
              <w:rPr>
                <w:noProof/>
                <w:webHidden/>
              </w:rPr>
              <w:tab/>
            </w:r>
            <w:r w:rsidR="009E1629">
              <w:rPr>
                <w:noProof/>
                <w:webHidden/>
              </w:rPr>
              <w:fldChar w:fldCharType="begin"/>
            </w:r>
            <w:r w:rsidR="009E1629">
              <w:rPr>
                <w:noProof/>
                <w:webHidden/>
              </w:rPr>
              <w:instrText xml:space="preserve"> PAGEREF _Toc30002291 \h </w:instrText>
            </w:r>
            <w:r w:rsidR="009E1629">
              <w:rPr>
                <w:noProof/>
                <w:webHidden/>
              </w:rPr>
            </w:r>
            <w:r w:rsidR="009E1629">
              <w:rPr>
                <w:noProof/>
                <w:webHidden/>
              </w:rPr>
              <w:fldChar w:fldCharType="separate"/>
            </w:r>
            <w:r w:rsidR="00D650A4">
              <w:rPr>
                <w:noProof/>
                <w:webHidden/>
              </w:rPr>
              <w:t>30</w:t>
            </w:r>
            <w:r w:rsidR="009E1629">
              <w:rPr>
                <w:noProof/>
                <w:webHidden/>
              </w:rPr>
              <w:fldChar w:fldCharType="end"/>
            </w:r>
          </w:hyperlink>
        </w:p>
        <w:p w14:paraId="2A4AB229" w14:textId="5DFCFCF4" w:rsidR="00C543E4" w:rsidRDefault="00E2415F">
          <w:pPr>
            <w:rPr>
              <w:b/>
              <w:b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C7204E2" w14:textId="35BFFD86" w:rsidR="00D54C93" w:rsidRDefault="00D54C93">
      <w:pPr>
        <w:rPr>
          <w:b/>
          <w:bCs/>
        </w:rPr>
      </w:pPr>
      <w:r>
        <w:rPr>
          <w:b/>
          <w:bCs/>
        </w:rPr>
        <w:br w:type="page"/>
      </w:r>
    </w:p>
    <w:p w14:paraId="44C0E18E" w14:textId="77777777" w:rsidR="00FB5D50" w:rsidRPr="0072066A" w:rsidRDefault="0072066A" w:rsidP="0072066A">
      <w:pPr>
        <w:pStyle w:val="a9"/>
        <w:numPr>
          <w:ilvl w:val="0"/>
          <w:numId w:val="2"/>
        </w:numPr>
        <w:spacing w:after="120" w:line="271" w:lineRule="auto"/>
        <w:outlineLvl w:val="0"/>
        <w:rPr>
          <w:rFonts w:ascii="Times New Roman" w:hAnsi="Times New Roman" w:cs="Times New Roman"/>
          <w:b/>
          <w:sz w:val="28"/>
          <w:szCs w:val="26"/>
        </w:rPr>
      </w:pPr>
      <w:bookmarkStart w:id="0" w:name="_Toc30002283"/>
      <w:r w:rsidRPr="0072066A">
        <w:rPr>
          <w:rFonts w:ascii="Times New Roman" w:hAnsi="Times New Roman" w:cs="Times New Roman"/>
          <w:b/>
          <w:sz w:val="28"/>
          <w:szCs w:val="26"/>
        </w:rPr>
        <w:lastRenderedPageBreak/>
        <w:t>Описание функциональных возможностей системы</w:t>
      </w:r>
      <w:bookmarkEnd w:id="0"/>
    </w:p>
    <w:p w14:paraId="3699D356" w14:textId="77777777" w:rsidR="00D5698E" w:rsidRPr="0072066A" w:rsidRDefault="0072066A" w:rsidP="0072066A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30002284"/>
      <w:r w:rsidRPr="0072066A">
        <w:rPr>
          <w:rFonts w:ascii="Times New Roman" w:hAnsi="Times New Roman" w:cs="Times New Roman"/>
          <w:b/>
          <w:sz w:val="26"/>
          <w:szCs w:val="26"/>
        </w:rPr>
        <w:t>Авторизация пользователей</w:t>
      </w:r>
      <w:bookmarkEnd w:id="1"/>
    </w:p>
    <w:p w14:paraId="7EEFC64E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Авторизоваться в Системе можно одним из 2 доступных способов:</w:t>
      </w:r>
    </w:p>
    <w:p w14:paraId="4F97A5F5" w14:textId="41189F15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 xml:space="preserve">1. Используя внутренние механизмы </w:t>
      </w:r>
      <w:r w:rsidR="0030680B">
        <w:rPr>
          <w:rFonts w:ascii="Times New Roman" w:hAnsi="Times New Roman" w:cs="Times New Roman"/>
          <w:sz w:val="26"/>
          <w:szCs w:val="26"/>
        </w:rPr>
        <w:t>а</w:t>
      </w:r>
      <w:r w:rsidRPr="008F6945">
        <w:rPr>
          <w:rFonts w:ascii="Times New Roman" w:hAnsi="Times New Roman" w:cs="Times New Roman"/>
          <w:sz w:val="26"/>
          <w:szCs w:val="26"/>
        </w:rPr>
        <w:t>вторизации, с помощью пары Логин-Пароль;</w:t>
      </w:r>
    </w:p>
    <w:p w14:paraId="07C67928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2. Авторизация через ЕСИА;</w:t>
      </w:r>
    </w:p>
    <w:p w14:paraId="64229C24" w14:textId="41490B40" w:rsidR="008F6945" w:rsidRPr="003D3682" w:rsidRDefault="00C81883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>По</w:t>
      </w:r>
      <w:r w:rsidR="008F6945" w:rsidRPr="00D53E3A">
        <w:rPr>
          <w:rFonts w:ascii="Times New Roman" w:hAnsi="Times New Roman" w:cs="Times New Roman"/>
          <w:sz w:val="26"/>
          <w:szCs w:val="26"/>
        </w:rPr>
        <w:t xml:space="preserve"> умолчанию в Системе используются авторизации через ЕСИА, а внутренняя авторизация является включаемой Администратором Системы</w:t>
      </w:r>
      <w:r w:rsidRPr="00D53E3A">
        <w:rPr>
          <w:rFonts w:ascii="Times New Roman" w:hAnsi="Times New Roman" w:cs="Times New Roman"/>
          <w:sz w:val="26"/>
          <w:szCs w:val="26"/>
        </w:rPr>
        <w:t xml:space="preserve"> в случае </w:t>
      </w:r>
      <w:r w:rsidR="008F6945" w:rsidRPr="00D53E3A">
        <w:rPr>
          <w:rFonts w:ascii="Times New Roman" w:hAnsi="Times New Roman" w:cs="Times New Roman"/>
          <w:sz w:val="26"/>
          <w:szCs w:val="26"/>
        </w:rPr>
        <w:t>сбоя на стороне ЕСИА.</w:t>
      </w:r>
    </w:p>
    <w:p w14:paraId="2D204060" w14:textId="03113F8F" w:rsidR="008F6945" w:rsidRDefault="008F6945" w:rsidP="00B1455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 xml:space="preserve">Откройте веб-браузер (Рекомендуемые браузеры: Yandex браузер, Google Chrome, Mozilla FireFox) и в адресной строке введите адрес, по которому </w:t>
      </w:r>
      <w:r w:rsidR="00B14554">
        <w:rPr>
          <w:rFonts w:ascii="Times New Roman" w:hAnsi="Times New Roman" w:cs="Times New Roman"/>
          <w:sz w:val="26"/>
          <w:szCs w:val="26"/>
        </w:rPr>
        <w:t>осуществляется доступ к системе.</w:t>
      </w:r>
      <w:bookmarkStart w:id="2" w:name="_GoBack"/>
      <w:bookmarkEnd w:id="2"/>
    </w:p>
    <w:p w14:paraId="67A20CE2" w14:textId="34711FCE" w:rsidR="005E08EC" w:rsidRDefault="005E08EC" w:rsidP="005E08E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E08EC">
        <w:rPr>
          <w:rFonts w:ascii="Times New Roman" w:hAnsi="Times New Roman" w:cs="Times New Roman"/>
          <w:sz w:val="26"/>
          <w:szCs w:val="26"/>
        </w:rPr>
        <w:t>После этого произойдет переход на страницу авторизации в Системе, где в случае отключенной внутренней авторизации, будет доступна возможность входа в Систему через ЕСИА (Рис. 1.2).</w:t>
      </w:r>
    </w:p>
    <w:p w14:paraId="691E3DC2" w14:textId="0E236A63" w:rsidR="00D5698E" w:rsidRDefault="008F65F1" w:rsidP="0032532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FB51879" wp14:editId="6178E938">
            <wp:extent cx="5495925" cy="4141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8796" cy="41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3A08" w14:textId="4C909310" w:rsidR="0032532A" w:rsidRDefault="0032532A" w:rsidP="0032532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104DF">
        <w:rPr>
          <w:rFonts w:ascii="Times New Roman" w:hAnsi="Times New Roman" w:cs="Times New Roman"/>
          <w:sz w:val="26"/>
          <w:szCs w:val="26"/>
        </w:rPr>
        <w:t>1.2</w:t>
      </w:r>
      <w:r w:rsidR="00237F2F">
        <w:rPr>
          <w:rFonts w:ascii="Times New Roman" w:hAnsi="Times New Roman" w:cs="Times New Roman"/>
          <w:sz w:val="26"/>
          <w:szCs w:val="26"/>
        </w:rPr>
        <w:t xml:space="preserve"> – Форма авторизации</w:t>
      </w:r>
    </w:p>
    <w:p w14:paraId="61669B13" w14:textId="77777777" w:rsidR="00AB3F13" w:rsidRDefault="00AB3F13" w:rsidP="0032532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2C15D4E" w14:textId="77777777" w:rsidR="00527590" w:rsidRPr="005E6462" w:rsidRDefault="005E6462" w:rsidP="005E6462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30002285"/>
      <w:r w:rsidRPr="005E6462">
        <w:rPr>
          <w:rFonts w:ascii="Times New Roman" w:hAnsi="Times New Roman" w:cs="Times New Roman"/>
          <w:b/>
          <w:sz w:val="26"/>
          <w:szCs w:val="26"/>
        </w:rPr>
        <w:t>Описание работы с разделом «Главная»</w:t>
      </w:r>
      <w:bookmarkEnd w:id="3"/>
    </w:p>
    <w:p w14:paraId="38BD5448" w14:textId="6B8A6624" w:rsidR="00441B64" w:rsidRDefault="007E6DE0" w:rsidP="007E6DE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E6DE0">
        <w:rPr>
          <w:rFonts w:ascii="Times New Roman" w:hAnsi="Times New Roman" w:cs="Times New Roman"/>
          <w:sz w:val="26"/>
          <w:szCs w:val="26"/>
        </w:rPr>
        <w:t>Раздел «Главная» является стартовой страницей системы и представляе</w:t>
      </w:r>
      <w:r w:rsidR="00441B64">
        <w:rPr>
          <w:rFonts w:ascii="Times New Roman" w:hAnsi="Times New Roman" w:cs="Times New Roman"/>
          <w:sz w:val="26"/>
          <w:szCs w:val="26"/>
        </w:rPr>
        <w:t>т из себя информационный стенд, состоящий из разделов «Актуальные конкурсы», «Новости», «Частые вопросы», с указанием способов для обратной связи (контакты).</w:t>
      </w:r>
    </w:p>
    <w:p w14:paraId="019C4913" w14:textId="425C3E1B" w:rsidR="005E6462" w:rsidRDefault="009E59C2" w:rsidP="007E6DE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7E6DE0" w:rsidRPr="007E6DE0">
        <w:rPr>
          <w:rFonts w:ascii="Times New Roman" w:hAnsi="Times New Roman" w:cs="Times New Roman"/>
          <w:sz w:val="26"/>
          <w:szCs w:val="26"/>
        </w:rPr>
        <w:t>ользователям системы, вне зависимости от их полномочий в Системе</w:t>
      </w:r>
      <w:r w:rsidR="00441B64">
        <w:rPr>
          <w:rFonts w:ascii="Times New Roman" w:hAnsi="Times New Roman" w:cs="Times New Roman"/>
          <w:sz w:val="26"/>
          <w:szCs w:val="26"/>
        </w:rPr>
        <w:t>,</w:t>
      </w:r>
      <w:r w:rsidR="007E6DE0" w:rsidRPr="007E6DE0">
        <w:rPr>
          <w:rFonts w:ascii="Times New Roman" w:hAnsi="Times New Roman" w:cs="Times New Roman"/>
          <w:sz w:val="26"/>
          <w:szCs w:val="26"/>
        </w:rPr>
        <w:t xml:space="preserve"> доступна возможность просмотра опубликов</w:t>
      </w:r>
      <w:r w:rsidR="007E6DE0" w:rsidRPr="00D53E3A">
        <w:rPr>
          <w:rFonts w:ascii="Times New Roman" w:hAnsi="Times New Roman" w:cs="Times New Roman"/>
          <w:sz w:val="26"/>
          <w:szCs w:val="26"/>
        </w:rPr>
        <w:t xml:space="preserve">анных </w:t>
      </w:r>
      <w:r w:rsidR="00441B64" w:rsidRPr="00D53E3A">
        <w:rPr>
          <w:rFonts w:ascii="Times New Roman" w:hAnsi="Times New Roman" w:cs="Times New Roman"/>
          <w:sz w:val="26"/>
          <w:szCs w:val="26"/>
        </w:rPr>
        <w:t>новостей</w:t>
      </w:r>
      <w:r w:rsidR="00903ADA" w:rsidRPr="00D53E3A">
        <w:rPr>
          <w:rFonts w:ascii="Times New Roman" w:hAnsi="Times New Roman" w:cs="Times New Roman"/>
          <w:sz w:val="26"/>
          <w:szCs w:val="26"/>
        </w:rPr>
        <w:t>,</w:t>
      </w:r>
      <w:r w:rsidR="00441B64">
        <w:rPr>
          <w:rFonts w:ascii="Times New Roman" w:hAnsi="Times New Roman" w:cs="Times New Roman"/>
          <w:sz w:val="26"/>
          <w:szCs w:val="26"/>
        </w:rPr>
        <w:t xml:space="preserve"> </w:t>
      </w:r>
      <w:r w:rsidR="00903ADA">
        <w:rPr>
          <w:rFonts w:ascii="Times New Roman" w:hAnsi="Times New Roman" w:cs="Times New Roman"/>
          <w:sz w:val="26"/>
          <w:szCs w:val="26"/>
        </w:rPr>
        <w:t>в том числе информации о конкурсе</w:t>
      </w:r>
      <w:r w:rsidR="007E6DE0" w:rsidRPr="007E6DE0">
        <w:rPr>
          <w:rFonts w:ascii="Times New Roman" w:hAnsi="Times New Roman" w:cs="Times New Roman"/>
          <w:sz w:val="26"/>
          <w:szCs w:val="26"/>
        </w:rPr>
        <w:t>, а также скачивание до</w:t>
      </w:r>
      <w:r w:rsidR="009509C7">
        <w:rPr>
          <w:rFonts w:ascii="Times New Roman" w:hAnsi="Times New Roman" w:cs="Times New Roman"/>
          <w:sz w:val="26"/>
          <w:szCs w:val="26"/>
        </w:rPr>
        <w:t xml:space="preserve">бавленных документов (Рис. </w:t>
      </w:r>
      <w:r w:rsidR="0070311C">
        <w:rPr>
          <w:rFonts w:ascii="Times New Roman" w:hAnsi="Times New Roman" w:cs="Times New Roman"/>
          <w:sz w:val="26"/>
          <w:szCs w:val="26"/>
        </w:rPr>
        <w:t>2.1</w:t>
      </w:r>
      <w:r w:rsidR="007E6DE0" w:rsidRPr="007E6DE0">
        <w:rPr>
          <w:rFonts w:ascii="Times New Roman" w:hAnsi="Times New Roman" w:cs="Times New Roman"/>
          <w:sz w:val="26"/>
          <w:szCs w:val="26"/>
        </w:rPr>
        <w:t>)</w:t>
      </w:r>
      <w:r w:rsidR="00A710F7">
        <w:rPr>
          <w:rFonts w:ascii="Times New Roman" w:hAnsi="Times New Roman" w:cs="Times New Roman"/>
          <w:sz w:val="26"/>
          <w:szCs w:val="26"/>
        </w:rPr>
        <w:t>.</w:t>
      </w:r>
    </w:p>
    <w:p w14:paraId="63AC0098" w14:textId="6E2F78E3" w:rsidR="005E6462" w:rsidRDefault="0081148B" w:rsidP="007D45E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E3D7E9F" wp14:editId="423148BE">
            <wp:extent cx="6699885" cy="32645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A4E1" w14:textId="1E9A3B15" w:rsidR="007D45E4" w:rsidRDefault="007D45E4" w:rsidP="007D45E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70311C">
        <w:rPr>
          <w:rFonts w:ascii="Times New Roman" w:hAnsi="Times New Roman" w:cs="Times New Roman"/>
          <w:sz w:val="26"/>
          <w:szCs w:val="26"/>
        </w:rPr>
        <w:t>2.1</w:t>
      </w:r>
      <w:r>
        <w:rPr>
          <w:rFonts w:ascii="Times New Roman" w:hAnsi="Times New Roman" w:cs="Times New Roman"/>
          <w:sz w:val="26"/>
          <w:szCs w:val="26"/>
        </w:rPr>
        <w:t xml:space="preserve"> – Главная страница для пользователей</w:t>
      </w:r>
    </w:p>
    <w:p w14:paraId="17948150" w14:textId="292D10AE" w:rsidR="00AA1CCD" w:rsidRDefault="00AA1CCD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7418C89" w14:textId="77777777" w:rsidR="00E7684C" w:rsidRPr="00E334FF" w:rsidRDefault="00E7684C" w:rsidP="00E7684C">
      <w:pPr>
        <w:pStyle w:val="12"/>
      </w:pPr>
      <w:r>
        <w:t>Раздел</w:t>
      </w:r>
      <w:r w:rsidRPr="00E334FF">
        <w:t xml:space="preserve"> «Документы»</w:t>
      </w:r>
    </w:p>
    <w:p w14:paraId="38B94195" w14:textId="77D5A6C2" w:rsidR="00E7684C" w:rsidRDefault="00E7684C" w:rsidP="00E7684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«Документы», необходимо в меню «Главна</w:t>
      </w:r>
      <w:r w:rsidR="0070311C">
        <w:rPr>
          <w:rFonts w:ascii="Times New Roman" w:hAnsi="Times New Roman" w:cs="Times New Roman"/>
          <w:sz w:val="26"/>
          <w:szCs w:val="26"/>
        </w:rPr>
        <w:t>я» выбрать «Документы» (Рис. 2.2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615B47E" w14:textId="77777777" w:rsidR="00E7684C" w:rsidRDefault="00E7684C" w:rsidP="00E7684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F9C617" wp14:editId="39314848">
            <wp:extent cx="2667000" cy="2028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048F" w14:textId="7058B08A" w:rsidR="00E7684C" w:rsidRDefault="00E7684C" w:rsidP="00E7684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</w:t>
      </w:r>
      <w:r w:rsidR="0070311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– Меню «Главная»</w:t>
      </w:r>
    </w:p>
    <w:p w14:paraId="704DEA64" w14:textId="12DB3468" w:rsidR="00E7684C" w:rsidRDefault="00E7684C" w:rsidP="00E7684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перехода к данному разделу, отобразится список документов, которые можно скачать, нажав кнопку «Скачать» или пиктограмму необходи</w:t>
      </w:r>
      <w:r w:rsidR="0070311C">
        <w:rPr>
          <w:rFonts w:ascii="Times New Roman" w:hAnsi="Times New Roman" w:cs="Times New Roman"/>
          <w:sz w:val="26"/>
          <w:szCs w:val="26"/>
        </w:rPr>
        <w:t>мого документа (Рис. 2.3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634F4869" w14:textId="47EC5FF3" w:rsidR="00E7684C" w:rsidRDefault="004904BB" w:rsidP="00E7684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229D26E" wp14:editId="2F2BF8E9">
            <wp:extent cx="6699885" cy="32740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DE80" w14:textId="688B01B8" w:rsidR="00E7684C" w:rsidRDefault="0070311C" w:rsidP="00E7684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2.3</w:t>
      </w:r>
      <w:r w:rsidR="00E7684C">
        <w:rPr>
          <w:rFonts w:ascii="Times New Roman" w:hAnsi="Times New Roman" w:cs="Times New Roman"/>
          <w:sz w:val="26"/>
          <w:szCs w:val="26"/>
        </w:rPr>
        <w:t xml:space="preserve"> – Раздел «Документы»</w:t>
      </w:r>
    </w:p>
    <w:p w14:paraId="40E5A5AC" w14:textId="54358107" w:rsidR="00E7684C" w:rsidRDefault="00E7684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BF5E8E8" w14:textId="77777777" w:rsidR="00AF6AB4" w:rsidRDefault="00AF6AB4" w:rsidP="00AF6AB4">
      <w:pPr>
        <w:pStyle w:val="12"/>
      </w:pPr>
      <w:r>
        <w:t>Раздел «Новости»</w:t>
      </w:r>
    </w:p>
    <w:p w14:paraId="23F50525" w14:textId="3566DDB3" w:rsidR="00AF6AB4" w:rsidRDefault="00AF6AB4" w:rsidP="00AF6AB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«Новости», необходимо в меню глав</w:t>
      </w:r>
      <w:r w:rsidR="0070311C">
        <w:rPr>
          <w:rFonts w:ascii="Times New Roman" w:hAnsi="Times New Roman" w:cs="Times New Roman"/>
          <w:sz w:val="26"/>
          <w:szCs w:val="26"/>
        </w:rPr>
        <w:t>ная выбрать «Новости» (Рис. 2.4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9D30F79" w14:textId="77777777" w:rsidR="00AF6AB4" w:rsidRDefault="00AF6AB4" w:rsidP="00AF6AB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0FB100B" wp14:editId="7AA341F9">
            <wp:extent cx="6699885" cy="3289935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3CD3" w14:textId="2D7FCFDF" w:rsidR="00AF6AB4" w:rsidRDefault="0070311C" w:rsidP="00AF6AB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2.4</w:t>
      </w:r>
      <w:r w:rsidR="00AF6AB4">
        <w:rPr>
          <w:rFonts w:ascii="Times New Roman" w:hAnsi="Times New Roman" w:cs="Times New Roman"/>
          <w:sz w:val="26"/>
          <w:szCs w:val="26"/>
        </w:rPr>
        <w:t xml:space="preserve"> – Раздел «Новости»</w:t>
      </w:r>
    </w:p>
    <w:p w14:paraId="23A3CC9A" w14:textId="6AE53302" w:rsidR="00E7684C" w:rsidRDefault="00AF6AB4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получить более подробную информацию о конкретной новости необходимо н</w:t>
      </w:r>
      <w:r w:rsidR="0070311C">
        <w:rPr>
          <w:rFonts w:ascii="Times New Roman" w:hAnsi="Times New Roman" w:cs="Times New Roman"/>
          <w:sz w:val="26"/>
          <w:szCs w:val="26"/>
        </w:rPr>
        <w:t>ажать кнопку «Читать» (Рис. 2.5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896118C" w14:textId="21E9EA76" w:rsidR="005175DD" w:rsidRDefault="005175DD" w:rsidP="005175D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EF46167" wp14:editId="69F2B074">
            <wp:extent cx="6699885" cy="3078480"/>
            <wp:effectExtent l="0" t="0" r="571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8490" w14:textId="508227E6" w:rsidR="005175DD" w:rsidRPr="005175DD" w:rsidRDefault="0070311C" w:rsidP="005175D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2.5</w:t>
      </w:r>
      <w:r w:rsidR="005175DD">
        <w:rPr>
          <w:rFonts w:ascii="Times New Roman" w:hAnsi="Times New Roman" w:cs="Times New Roman"/>
          <w:sz w:val="26"/>
          <w:szCs w:val="26"/>
        </w:rPr>
        <w:t xml:space="preserve"> – Раздел «Новости». Карточка новости</w:t>
      </w:r>
    </w:p>
    <w:p w14:paraId="19DAF529" w14:textId="5AA1DB5F" w:rsidR="00E7684C" w:rsidRDefault="00E7684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62AACDB" w14:textId="77777777" w:rsidR="00F027EB" w:rsidRDefault="00F027EB" w:rsidP="00F027EB">
      <w:pPr>
        <w:pStyle w:val="12"/>
      </w:pPr>
      <w:r>
        <w:t>Раздел «Частые вопросы»</w:t>
      </w:r>
    </w:p>
    <w:p w14:paraId="0E364094" w14:textId="62B5B802" w:rsidR="00F027EB" w:rsidRDefault="00F027EB" w:rsidP="00F027EB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«Частые вопросы», необходимо в меню главная выбрать «Частые вопросы</w:t>
      </w:r>
      <w:r w:rsidR="0070311C">
        <w:rPr>
          <w:rFonts w:ascii="Times New Roman" w:hAnsi="Times New Roman" w:cs="Times New Roman"/>
          <w:sz w:val="26"/>
          <w:szCs w:val="26"/>
        </w:rPr>
        <w:t>» (Рис. 2.6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2581A46" w14:textId="671AE675" w:rsidR="00F027EB" w:rsidRDefault="00F027EB" w:rsidP="00F027EB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E07FB83" wp14:editId="19204899">
            <wp:extent cx="6699885" cy="3096895"/>
            <wp:effectExtent l="0" t="0" r="571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C53A" w14:textId="15CEE6F0" w:rsidR="00F027EB" w:rsidRDefault="00F027EB" w:rsidP="00F027EB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2.6 – Раздел «Частые вопросы»</w:t>
      </w:r>
    </w:p>
    <w:p w14:paraId="0E69AA9A" w14:textId="6B7BB09B" w:rsidR="00E7684C" w:rsidRDefault="00E7684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A8CAEFF" w14:textId="77777777" w:rsidR="005B430D" w:rsidRDefault="005B430D" w:rsidP="005B430D">
      <w:pPr>
        <w:pStyle w:val="12"/>
      </w:pPr>
      <w:r>
        <w:t>Раздел «Контакты»</w:t>
      </w:r>
    </w:p>
    <w:p w14:paraId="02225CF5" w14:textId="66F927F5" w:rsidR="005B430D" w:rsidRDefault="005B430D" w:rsidP="005B430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«Контакты», необходимо в меню главн</w:t>
      </w:r>
      <w:r w:rsidR="0070311C">
        <w:rPr>
          <w:rFonts w:ascii="Times New Roman" w:hAnsi="Times New Roman" w:cs="Times New Roman"/>
          <w:sz w:val="26"/>
          <w:szCs w:val="26"/>
        </w:rPr>
        <w:t>ая выбрать «Контакты» (Рис. 2.7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7B54E144" w14:textId="6090B376" w:rsidR="005B430D" w:rsidRDefault="00CF28BD" w:rsidP="005B430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A419EFE" wp14:editId="11F813BF">
            <wp:extent cx="6699885" cy="32670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EBBD" w14:textId="49493DEA" w:rsidR="005B430D" w:rsidRDefault="0070311C" w:rsidP="005B430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2.7</w:t>
      </w:r>
      <w:r w:rsidR="005B430D">
        <w:rPr>
          <w:rFonts w:ascii="Times New Roman" w:hAnsi="Times New Roman" w:cs="Times New Roman"/>
          <w:sz w:val="26"/>
          <w:szCs w:val="26"/>
        </w:rPr>
        <w:t xml:space="preserve"> – Раздел «Контакты»</w:t>
      </w:r>
    </w:p>
    <w:p w14:paraId="422A69C8" w14:textId="22C2A373" w:rsidR="005B430D" w:rsidRDefault="005B430D" w:rsidP="005B430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отправить письмо </w:t>
      </w:r>
      <w:r w:rsidR="00441B64" w:rsidRPr="00D53E3A">
        <w:rPr>
          <w:rFonts w:ascii="Times New Roman" w:hAnsi="Times New Roman" w:cs="Times New Roman"/>
          <w:sz w:val="26"/>
          <w:szCs w:val="26"/>
        </w:rPr>
        <w:t>специалистам мэрии, ответственным за проведение конкурсов,</w:t>
      </w:r>
      <w:r>
        <w:rPr>
          <w:rFonts w:ascii="Times New Roman" w:hAnsi="Times New Roman" w:cs="Times New Roman"/>
          <w:sz w:val="26"/>
          <w:szCs w:val="26"/>
        </w:rPr>
        <w:t xml:space="preserve"> необходимо заполнить всю обязательную информацию (ФИО,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5B430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>
        <w:rPr>
          <w:rFonts w:ascii="Times New Roman" w:hAnsi="Times New Roman" w:cs="Times New Roman"/>
          <w:sz w:val="26"/>
          <w:szCs w:val="26"/>
        </w:rPr>
        <w:t>, Тема сообщения и Текст сообщения) и нажать на кнопку «Отправить».</w:t>
      </w:r>
    </w:p>
    <w:p w14:paraId="614B7606" w14:textId="77777777" w:rsidR="005B430D" w:rsidRPr="005B430D" w:rsidRDefault="005B430D" w:rsidP="005B430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EB1D141" w14:textId="77777777" w:rsidR="003131F0" w:rsidRDefault="003131F0" w:rsidP="003131F0">
      <w:pPr>
        <w:pStyle w:val="12"/>
      </w:pPr>
      <w:r>
        <w:t>Раздел «Конкурсы»</w:t>
      </w:r>
    </w:p>
    <w:p w14:paraId="76B585DF" w14:textId="718A7C43" w:rsidR="003131F0" w:rsidRDefault="003131F0" w:rsidP="003131F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перейти в раздел «Конкурсы», необходимо в меню главная выбрать «Конкурсы» </w:t>
      </w:r>
      <w:r w:rsidR="0070311C">
        <w:rPr>
          <w:rFonts w:ascii="Times New Roman" w:hAnsi="Times New Roman" w:cs="Times New Roman"/>
          <w:sz w:val="26"/>
          <w:szCs w:val="26"/>
        </w:rPr>
        <w:t>(Рис. 2.8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CDDC55B" w14:textId="1924FBC9" w:rsidR="003131F0" w:rsidRDefault="003131F0" w:rsidP="003131F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ADC046B" wp14:editId="0C6C6FC7">
            <wp:extent cx="6699885" cy="309435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0BF3" w14:textId="7B639C3D" w:rsidR="003131F0" w:rsidRDefault="0070311C" w:rsidP="003131F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2.8</w:t>
      </w:r>
      <w:r w:rsidR="003131F0">
        <w:rPr>
          <w:rFonts w:ascii="Times New Roman" w:hAnsi="Times New Roman" w:cs="Times New Roman"/>
          <w:sz w:val="26"/>
          <w:szCs w:val="26"/>
        </w:rPr>
        <w:t xml:space="preserve"> – Раздел «Конкурсы»</w:t>
      </w:r>
    </w:p>
    <w:p w14:paraId="517C4597" w14:textId="77777777" w:rsidR="003131F0" w:rsidRDefault="003131F0" w:rsidP="003131F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Конкурсы на странице упорядочены по дате изменения, т.е. самый новый вверху, а самый старый – внизу.</w:t>
      </w:r>
    </w:p>
    <w:p w14:paraId="2786834E" w14:textId="099D84D9" w:rsidR="003131F0" w:rsidRDefault="003131F0" w:rsidP="003131F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тех конкурсов, у которых в данный период осуществляется подача заявок, в поле присутствует кнопка «Принять участие», при нажатии на которую осуществляется переход в раздел «</w:t>
      </w:r>
      <w:r w:rsidRPr="00D53E3A">
        <w:rPr>
          <w:rFonts w:ascii="Times New Roman" w:hAnsi="Times New Roman" w:cs="Times New Roman"/>
          <w:sz w:val="26"/>
          <w:szCs w:val="26"/>
        </w:rPr>
        <w:t>Заявки»</w:t>
      </w:r>
      <w:r w:rsidR="00441B64" w:rsidRPr="00D53E3A">
        <w:rPr>
          <w:rFonts w:ascii="Times New Roman" w:hAnsi="Times New Roman" w:cs="Times New Roman"/>
          <w:sz w:val="26"/>
          <w:szCs w:val="26"/>
        </w:rPr>
        <w:t xml:space="preserve"> для формирования заявки на конкурс</w:t>
      </w:r>
      <w:r w:rsidRPr="00D53E3A">
        <w:rPr>
          <w:rFonts w:ascii="Times New Roman" w:hAnsi="Times New Roman" w:cs="Times New Roman"/>
          <w:sz w:val="26"/>
          <w:szCs w:val="26"/>
        </w:rPr>
        <w:t>.</w:t>
      </w:r>
    </w:p>
    <w:p w14:paraId="6E680BD1" w14:textId="22FD1912" w:rsidR="003131F0" w:rsidRDefault="003131F0" w:rsidP="003131F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 тех конкурсов, у которых период приема заявок закончился и подведены итоги, в поле присутствует кнопка «Смотреть результаты», при нажатии на которую осуществляется переход </w:t>
      </w:r>
      <w:r w:rsidR="00FA03DD">
        <w:rPr>
          <w:rFonts w:ascii="Times New Roman" w:hAnsi="Times New Roman" w:cs="Times New Roman"/>
          <w:sz w:val="26"/>
          <w:szCs w:val="26"/>
        </w:rPr>
        <w:t>на новость,</w:t>
      </w:r>
      <w:r>
        <w:rPr>
          <w:rFonts w:ascii="Times New Roman" w:hAnsi="Times New Roman" w:cs="Times New Roman"/>
          <w:sz w:val="26"/>
          <w:szCs w:val="26"/>
        </w:rPr>
        <w:t xml:space="preserve"> в которой опубликованы результаты конкурса.</w:t>
      </w:r>
    </w:p>
    <w:p w14:paraId="289A51E1" w14:textId="77777777" w:rsidR="003131F0" w:rsidRDefault="003131F0" w:rsidP="003131F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подача заявок на конкурс закончена, но результаты еще не подведены, в поле конкурса отсутствуют кнопки.</w:t>
      </w:r>
    </w:p>
    <w:p w14:paraId="3A3C8144" w14:textId="77777777" w:rsidR="00E7684C" w:rsidRDefault="00E7684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D5BA2B7" w14:textId="5E1E4853" w:rsidR="00E72FFE" w:rsidRPr="006E098F" w:rsidRDefault="009E695A" w:rsidP="006E098F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_Toc30002286"/>
      <w:r w:rsidRPr="006E098F">
        <w:rPr>
          <w:rFonts w:ascii="Times New Roman" w:hAnsi="Times New Roman" w:cs="Times New Roman"/>
          <w:b/>
          <w:sz w:val="26"/>
          <w:szCs w:val="26"/>
        </w:rPr>
        <w:t>Описание работы с разделом «</w:t>
      </w:r>
      <w:r w:rsidR="00B167FE">
        <w:rPr>
          <w:rFonts w:ascii="Times New Roman" w:hAnsi="Times New Roman" w:cs="Times New Roman"/>
          <w:b/>
          <w:sz w:val="26"/>
          <w:szCs w:val="26"/>
        </w:rPr>
        <w:t>Мои данные</w:t>
      </w:r>
      <w:r w:rsidRPr="006E098F">
        <w:rPr>
          <w:rFonts w:ascii="Times New Roman" w:hAnsi="Times New Roman" w:cs="Times New Roman"/>
          <w:b/>
          <w:sz w:val="26"/>
          <w:szCs w:val="26"/>
        </w:rPr>
        <w:t>»</w:t>
      </w:r>
      <w:bookmarkEnd w:id="4"/>
    </w:p>
    <w:p w14:paraId="18F0B9C3" w14:textId="06A88556" w:rsidR="0068592C" w:rsidRPr="0068592C" w:rsidRDefault="0068592C" w:rsidP="0068592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Раздел «Мои </w:t>
      </w:r>
      <w:r w:rsidRPr="00D53E3A">
        <w:rPr>
          <w:rFonts w:ascii="Times New Roman" w:hAnsi="Times New Roman" w:cs="Times New Roman"/>
          <w:sz w:val="26"/>
          <w:szCs w:val="26"/>
        </w:rPr>
        <w:t>данные» предназначен для</w:t>
      </w:r>
      <w:r w:rsidR="00F05472" w:rsidRPr="00D53E3A">
        <w:rPr>
          <w:rFonts w:ascii="Times New Roman" w:hAnsi="Times New Roman" w:cs="Times New Roman"/>
          <w:sz w:val="26"/>
          <w:szCs w:val="26"/>
        </w:rPr>
        <w:t xml:space="preserve"> внесения данных о себе</w:t>
      </w:r>
      <w:r w:rsidR="00441B64" w:rsidRPr="00D53E3A">
        <w:rPr>
          <w:rFonts w:ascii="Times New Roman" w:hAnsi="Times New Roman" w:cs="Times New Roman"/>
          <w:sz w:val="26"/>
          <w:szCs w:val="26"/>
        </w:rPr>
        <w:t>,</w:t>
      </w:r>
      <w:r w:rsidR="00291ADA" w:rsidRPr="00D53E3A">
        <w:rPr>
          <w:rFonts w:ascii="Times New Roman" w:hAnsi="Times New Roman" w:cs="Times New Roman"/>
          <w:sz w:val="26"/>
          <w:szCs w:val="26"/>
        </w:rPr>
        <w:t xml:space="preserve"> необходимых для дальнейшей подачи заявления на участие в конкурсе</w:t>
      </w:r>
      <w:r w:rsidR="003E3B5F" w:rsidRPr="00D53E3A">
        <w:rPr>
          <w:rFonts w:ascii="Times New Roman" w:hAnsi="Times New Roman" w:cs="Times New Roman"/>
          <w:sz w:val="26"/>
          <w:szCs w:val="26"/>
        </w:rPr>
        <w:t xml:space="preserve"> данных</w:t>
      </w:r>
      <w:r w:rsidRPr="00D53E3A">
        <w:rPr>
          <w:rFonts w:ascii="Times New Roman" w:hAnsi="Times New Roman" w:cs="Times New Roman"/>
          <w:sz w:val="26"/>
          <w:szCs w:val="26"/>
        </w:rPr>
        <w:t>.</w:t>
      </w:r>
    </w:p>
    <w:p w14:paraId="5D4FB5D9" w14:textId="7FCC161D" w:rsidR="0068592C" w:rsidRDefault="0068592C" w:rsidP="0068592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8592C">
        <w:rPr>
          <w:rFonts w:ascii="Times New Roman" w:hAnsi="Times New Roman" w:cs="Times New Roman"/>
          <w:sz w:val="26"/>
          <w:szCs w:val="26"/>
        </w:rPr>
        <w:t xml:space="preserve">Для начала работы с </w:t>
      </w:r>
      <w:r w:rsidR="009979DB">
        <w:rPr>
          <w:rFonts w:ascii="Times New Roman" w:hAnsi="Times New Roman" w:cs="Times New Roman"/>
          <w:sz w:val="26"/>
          <w:szCs w:val="26"/>
        </w:rPr>
        <w:t>данным разделом</w:t>
      </w:r>
      <w:r w:rsidRPr="0068592C">
        <w:rPr>
          <w:rFonts w:ascii="Times New Roman" w:hAnsi="Times New Roman" w:cs="Times New Roman"/>
          <w:sz w:val="26"/>
          <w:szCs w:val="26"/>
        </w:rPr>
        <w:t>, авторизуйтесь в Системе, и перейдите в раздел «</w:t>
      </w:r>
      <w:r w:rsidR="009979DB">
        <w:rPr>
          <w:rFonts w:ascii="Times New Roman" w:hAnsi="Times New Roman" w:cs="Times New Roman"/>
          <w:sz w:val="26"/>
          <w:szCs w:val="26"/>
        </w:rPr>
        <w:t>Мои данные</w:t>
      </w:r>
      <w:r w:rsidR="006E1E2B">
        <w:rPr>
          <w:rFonts w:ascii="Times New Roman" w:hAnsi="Times New Roman" w:cs="Times New Roman"/>
          <w:sz w:val="26"/>
          <w:szCs w:val="26"/>
        </w:rPr>
        <w:t>»</w:t>
      </w:r>
      <w:r w:rsidR="0070311C">
        <w:rPr>
          <w:rFonts w:ascii="Times New Roman" w:hAnsi="Times New Roman" w:cs="Times New Roman"/>
          <w:sz w:val="26"/>
          <w:szCs w:val="26"/>
        </w:rPr>
        <w:t xml:space="preserve"> верхнего меню Системы (Рис. 3.1</w:t>
      </w:r>
      <w:r w:rsidRPr="0068592C">
        <w:rPr>
          <w:rFonts w:ascii="Times New Roman" w:hAnsi="Times New Roman" w:cs="Times New Roman"/>
          <w:sz w:val="26"/>
          <w:szCs w:val="26"/>
        </w:rPr>
        <w:t>)</w:t>
      </w:r>
      <w:r w:rsidR="001F43A8">
        <w:rPr>
          <w:rFonts w:ascii="Times New Roman" w:hAnsi="Times New Roman" w:cs="Times New Roman"/>
          <w:sz w:val="26"/>
          <w:szCs w:val="26"/>
        </w:rPr>
        <w:t>.</w:t>
      </w:r>
    </w:p>
    <w:p w14:paraId="5549810D" w14:textId="4CDEB140" w:rsidR="001C06A3" w:rsidRDefault="00413B9D" w:rsidP="001C06A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642C091" wp14:editId="19E225C3">
            <wp:extent cx="6534150" cy="60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BE68" w14:textId="151DE94C" w:rsidR="00B12744" w:rsidRDefault="0070311C" w:rsidP="001C06A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</w:t>
      </w:r>
      <w:r w:rsidR="00B12744">
        <w:rPr>
          <w:rFonts w:ascii="Times New Roman" w:hAnsi="Times New Roman" w:cs="Times New Roman"/>
          <w:sz w:val="26"/>
          <w:szCs w:val="26"/>
        </w:rPr>
        <w:t xml:space="preserve"> – Пункт верхнего меню «Мои данные»</w:t>
      </w:r>
    </w:p>
    <w:p w14:paraId="271B4A5A" w14:textId="15489A4F" w:rsidR="008E62C7" w:rsidRDefault="008E62C7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будет осуществлен переход на страницу Моих данных, </w:t>
      </w:r>
      <w:r w:rsidR="00951D77">
        <w:rPr>
          <w:rFonts w:ascii="Times New Roman" w:hAnsi="Times New Roman" w:cs="Times New Roman"/>
          <w:sz w:val="26"/>
          <w:szCs w:val="26"/>
        </w:rPr>
        <w:t>на которой будут отображаться данные учетной записи пользователя, а также кнопка для создания</w:t>
      </w:r>
      <w:r w:rsidR="0070311C">
        <w:rPr>
          <w:rFonts w:ascii="Times New Roman" w:hAnsi="Times New Roman" w:cs="Times New Roman"/>
          <w:sz w:val="26"/>
          <w:szCs w:val="26"/>
        </w:rPr>
        <w:t>/редактирования данных (Рис. 3.2</w:t>
      </w:r>
      <w:r w:rsidR="00951D77">
        <w:rPr>
          <w:rFonts w:ascii="Times New Roman" w:hAnsi="Times New Roman" w:cs="Times New Roman"/>
          <w:sz w:val="26"/>
          <w:szCs w:val="26"/>
        </w:rPr>
        <w:t>).</w:t>
      </w:r>
    </w:p>
    <w:p w14:paraId="5D002B32" w14:textId="23BCD4EF" w:rsidR="008E62C7" w:rsidRDefault="00696D10" w:rsidP="008E62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E41A407" wp14:editId="08D6F599">
            <wp:extent cx="5419725" cy="2049027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2858" cy="20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9A16" w14:textId="16D01EB4" w:rsidR="003569DE" w:rsidRDefault="0070311C" w:rsidP="008E62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3.2</w:t>
      </w:r>
      <w:r w:rsidR="003569DE">
        <w:rPr>
          <w:rFonts w:ascii="Times New Roman" w:hAnsi="Times New Roman" w:cs="Times New Roman"/>
          <w:sz w:val="26"/>
          <w:szCs w:val="26"/>
        </w:rPr>
        <w:t xml:space="preserve"> </w:t>
      </w:r>
      <w:r w:rsidR="00AC335D">
        <w:rPr>
          <w:rFonts w:ascii="Times New Roman" w:hAnsi="Times New Roman" w:cs="Times New Roman"/>
          <w:sz w:val="26"/>
          <w:szCs w:val="26"/>
        </w:rPr>
        <w:t>–</w:t>
      </w:r>
      <w:r w:rsidR="003569DE">
        <w:rPr>
          <w:rFonts w:ascii="Times New Roman" w:hAnsi="Times New Roman" w:cs="Times New Roman"/>
          <w:sz w:val="26"/>
          <w:szCs w:val="26"/>
        </w:rPr>
        <w:t xml:space="preserve"> </w:t>
      </w:r>
      <w:r w:rsidR="00AC335D">
        <w:rPr>
          <w:rFonts w:ascii="Times New Roman" w:hAnsi="Times New Roman" w:cs="Times New Roman"/>
          <w:sz w:val="26"/>
          <w:szCs w:val="26"/>
        </w:rPr>
        <w:t>Стартовая страница раздела «Мои данные»</w:t>
      </w:r>
    </w:p>
    <w:p w14:paraId="30D1317C" w14:textId="021990FE" w:rsidR="00D765B6" w:rsidRDefault="00F75471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создания/редактирования своих данных необходимо нажать на кнопку «Создать запись молодого ученого» или «Редактировать свою запись», если она ранее уже была создана.</w:t>
      </w:r>
    </w:p>
    <w:p w14:paraId="577D39D4" w14:textId="40E452CB" w:rsidR="001C255F" w:rsidRDefault="00EB37AC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После нажатия кнопки произойдёт переход в карточку молодого учёного. </w:t>
      </w:r>
      <w:r w:rsidR="00DA51D7">
        <w:rPr>
          <w:rFonts w:ascii="Times New Roman" w:hAnsi="Times New Roman" w:cs="Times New Roman"/>
          <w:sz w:val="26"/>
          <w:szCs w:val="26"/>
        </w:rPr>
        <w:t xml:space="preserve">В случае, если запись только создается, то </w:t>
      </w:r>
      <w:r>
        <w:rPr>
          <w:rFonts w:ascii="Times New Roman" w:hAnsi="Times New Roman" w:cs="Times New Roman"/>
          <w:sz w:val="26"/>
          <w:szCs w:val="26"/>
        </w:rPr>
        <w:t>необходимо будет выбрать Статус соискателя</w:t>
      </w:r>
      <w:r w:rsidR="001C255F">
        <w:rPr>
          <w:rFonts w:ascii="Times New Roman" w:hAnsi="Times New Roman" w:cs="Times New Roman"/>
          <w:sz w:val="26"/>
          <w:szCs w:val="26"/>
        </w:rPr>
        <w:t xml:space="preserve"> </w:t>
      </w:r>
      <w:r w:rsidR="00DA51D7">
        <w:rPr>
          <w:rFonts w:ascii="Times New Roman" w:hAnsi="Times New Roman" w:cs="Times New Roman"/>
          <w:sz w:val="26"/>
          <w:szCs w:val="26"/>
        </w:rPr>
        <w:t>(Сотрудник, Студент)</w:t>
      </w:r>
      <w:r>
        <w:rPr>
          <w:rFonts w:ascii="Times New Roman" w:hAnsi="Times New Roman" w:cs="Times New Roman"/>
          <w:sz w:val="26"/>
          <w:szCs w:val="26"/>
        </w:rPr>
        <w:t>, иначе некоторые поля могут быть недоступны</w:t>
      </w:r>
      <w:r w:rsidR="00DA51D7">
        <w:rPr>
          <w:rFonts w:ascii="Times New Roman" w:hAnsi="Times New Roman" w:cs="Times New Roman"/>
          <w:sz w:val="26"/>
          <w:szCs w:val="26"/>
        </w:rPr>
        <w:t xml:space="preserve"> </w:t>
      </w:r>
      <w:r w:rsidR="0070311C">
        <w:rPr>
          <w:rFonts w:ascii="Times New Roman" w:hAnsi="Times New Roman" w:cs="Times New Roman"/>
          <w:sz w:val="26"/>
          <w:szCs w:val="26"/>
        </w:rPr>
        <w:t>(Рис. 3.3</w:t>
      </w:r>
      <w:r w:rsidR="001C255F">
        <w:rPr>
          <w:rFonts w:ascii="Times New Roman" w:hAnsi="Times New Roman" w:cs="Times New Roman"/>
          <w:sz w:val="26"/>
          <w:szCs w:val="26"/>
        </w:rPr>
        <w:t>).</w:t>
      </w:r>
    </w:p>
    <w:p w14:paraId="44F30D98" w14:textId="0EA70902" w:rsidR="001C255F" w:rsidRDefault="00EB37AC" w:rsidP="00DA51D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9113804" wp14:editId="3C31A935">
            <wp:extent cx="6699885" cy="2889885"/>
            <wp:effectExtent l="0" t="0" r="571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BEC8" w14:textId="32D3341A" w:rsidR="00DA51D7" w:rsidRDefault="0070311C" w:rsidP="00DA51D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3.3</w:t>
      </w:r>
      <w:r w:rsidR="00EB37AC">
        <w:rPr>
          <w:rFonts w:ascii="Times New Roman" w:hAnsi="Times New Roman" w:cs="Times New Roman"/>
          <w:sz w:val="26"/>
          <w:szCs w:val="26"/>
        </w:rPr>
        <w:t xml:space="preserve"> – Выбор статуса соискателя</w:t>
      </w:r>
    </w:p>
    <w:p w14:paraId="64641EBD" w14:textId="71A67020" w:rsidR="00D765B6" w:rsidRDefault="003A7E95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Внимание! После выбора статуса соискателя</w:t>
      </w:r>
      <w:r w:rsidR="00DA51D7" w:rsidRPr="00DA51D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изменить его уже будет невозможно!</w:t>
      </w:r>
    </w:p>
    <w:p w14:paraId="7BFCE488" w14:textId="6C5C71F8" w:rsidR="00507101" w:rsidRDefault="0015665D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правой части окна находится панель управления, состоящая из вкладок «Основные данные», «Организация», </w:t>
      </w:r>
      <w:r w:rsidR="00654712">
        <w:rPr>
          <w:rFonts w:ascii="Times New Roman" w:hAnsi="Times New Roman" w:cs="Times New Roman"/>
          <w:sz w:val="26"/>
          <w:szCs w:val="26"/>
        </w:rPr>
        <w:t>«Ученая степень» (доступна только пользователям со статусом «Сотрудник»), а также «Ученое звание» (доступно только пользователям со статусом «Сотрудник»).</w:t>
      </w:r>
    </w:p>
    <w:p w14:paraId="2611D445" w14:textId="3F822892" w:rsidR="00336887" w:rsidRDefault="00336887" w:rsidP="00797757">
      <w:pPr>
        <w:pStyle w:val="a9"/>
        <w:numPr>
          <w:ilvl w:val="0"/>
          <w:numId w:val="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«Основные данные» - содержит основные данные о </w:t>
      </w:r>
      <w:r w:rsidR="00A16BF3">
        <w:rPr>
          <w:rFonts w:ascii="Times New Roman" w:hAnsi="Times New Roman" w:cs="Times New Roman"/>
          <w:sz w:val="26"/>
          <w:szCs w:val="26"/>
        </w:rPr>
        <w:t>молодом ученом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82245FB" w14:textId="38EFD40D" w:rsidR="003747E5" w:rsidRPr="00D53E3A" w:rsidRDefault="003747E5" w:rsidP="00797757">
      <w:pPr>
        <w:pStyle w:val="a9"/>
        <w:numPr>
          <w:ilvl w:val="0"/>
          <w:numId w:val="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«Организация» - содержит данные об организации, в которой </w:t>
      </w:r>
      <w:r w:rsidR="00593DA6" w:rsidRPr="00D53E3A">
        <w:rPr>
          <w:rFonts w:ascii="Times New Roman" w:hAnsi="Times New Roman" w:cs="Times New Roman"/>
          <w:sz w:val="26"/>
          <w:szCs w:val="26"/>
        </w:rPr>
        <w:t>учится или работает</w:t>
      </w:r>
      <w:r w:rsidRPr="00D53E3A">
        <w:rPr>
          <w:rFonts w:ascii="Times New Roman" w:hAnsi="Times New Roman" w:cs="Times New Roman"/>
          <w:sz w:val="26"/>
          <w:szCs w:val="26"/>
        </w:rPr>
        <w:t xml:space="preserve"> </w:t>
      </w:r>
      <w:r w:rsidR="00B13B46">
        <w:rPr>
          <w:rFonts w:ascii="Times New Roman" w:hAnsi="Times New Roman" w:cs="Times New Roman"/>
          <w:sz w:val="26"/>
          <w:szCs w:val="26"/>
        </w:rPr>
        <w:t>Заявитель</w:t>
      </w:r>
      <w:r w:rsidRPr="00D53E3A">
        <w:rPr>
          <w:rFonts w:ascii="Times New Roman" w:hAnsi="Times New Roman" w:cs="Times New Roman"/>
          <w:sz w:val="26"/>
          <w:szCs w:val="26"/>
        </w:rPr>
        <w:t>;</w:t>
      </w:r>
    </w:p>
    <w:p w14:paraId="75E36BFF" w14:textId="77777777" w:rsidR="003747E5" w:rsidRPr="00B66A59" w:rsidRDefault="003747E5" w:rsidP="00797757">
      <w:pPr>
        <w:pStyle w:val="a9"/>
        <w:numPr>
          <w:ilvl w:val="0"/>
          <w:numId w:val="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«Учёная степень» - вкладка доступна только учёным с типом «Сотрудник», содержит информацию об учёной степени;</w:t>
      </w:r>
    </w:p>
    <w:p w14:paraId="30B31038" w14:textId="3BEE3282" w:rsidR="003747E5" w:rsidRDefault="003747E5" w:rsidP="00797757">
      <w:pPr>
        <w:pStyle w:val="a9"/>
        <w:numPr>
          <w:ilvl w:val="0"/>
          <w:numId w:val="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«Учёное звание» - вкладка доступна только учёным с типом «Сотрудник», содержит информацию об учё</w:t>
      </w:r>
      <w:r w:rsidR="00C43238">
        <w:rPr>
          <w:rFonts w:ascii="Times New Roman" w:hAnsi="Times New Roman" w:cs="Times New Roman"/>
          <w:sz w:val="26"/>
          <w:szCs w:val="26"/>
        </w:rPr>
        <w:t>ном звании.</w:t>
      </w:r>
    </w:p>
    <w:p w14:paraId="04B4A265" w14:textId="77777777" w:rsidR="00593DA6" w:rsidRPr="00593DA6" w:rsidRDefault="000C20D0" w:rsidP="003747E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93DA6">
        <w:rPr>
          <w:rFonts w:ascii="Times New Roman" w:hAnsi="Times New Roman" w:cs="Times New Roman"/>
          <w:sz w:val="26"/>
          <w:szCs w:val="26"/>
        </w:rPr>
        <w:t>Также имеются кнопки</w:t>
      </w:r>
      <w:r w:rsidR="00593DA6" w:rsidRPr="00593DA6">
        <w:rPr>
          <w:rFonts w:ascii="Times New Roman" w:hAnsi="Times New Roman" w:cs="Times New Roman"/>
          <w:sz w:val="26"/>
          <w:szCs w:val="26"/>
        </w:rPr>
        <w:t>:</w:t>
      </w:r>
    </w:p>
    <w:p w14:paraId="4E374C39" w14:textId="77777777" w:rsidR="00593DA6" w:rsidRDefault="000C20D0" w:rsidP="003747E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93DA6">
        <w:rPr>
          <w:rFonts w:ascii="Times New Roman" w:hAnsi="Times New Roman" w:cs="Times New Roman"/>
          <w:sz w:val="26"/>
          <w:szCs w:val="26"/>
        </w:rPr>
        <w:t xml:space="preserve"> «Сохранить» - при нажатии которой</w:t>
      </w:r>
      <w:r>
        <w:rPr>
          <w:rFonts w:ascii="Times New Roman" w:hAnsi="Times New Roman" w:cs="Times New Roman"/>
          <w:sz w:val="26"/>
          <w:szCs w:val="26"/>
        </w:rPr>
        <w:t xml:space="preserve"> произойдет сохранение всех измененных/введенных данных</w:t>
      </w:r>
    </w:p>
    <w:p w14:paraId="72BF6841" w14:textId="3A74020C" w:rsidR="000C20D0" w:rsidRDefault="000C20D0" w:rsidP="003747E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«Вернуться» - при нажатии которой произойдет выход в раздел «Мои данные» без сохранения информации.</w:t>
      </w:r>
    </w:p>
    <w:p w14:paraId="7F5B4EA3" w14:textId="77777777" w:rsidR="000C20D0" w:rsidRDefault="000C20D0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61A27606" w14:textId="36DCA3AE" w:rsidR="006A7F8C" w:rsidRPr="002661B6" w:rsidRDefault="00A5651F" w:rsidP="00170B9B">
      <w:pPr>
        <w:pStyle w:val="12"/>
      </w:pPr>
      <w:r>
        <w:t>Вкладка «Основные данные</w:t>
      </w:r>
      <w:r w:rsidR="002661B6" w:rsidRPr="002661B6">
        <w:t>»</w:t>
      </w:r>
    </w:p>
    <w:p w14:paraId="7AA61590" w14:textId="5445AF71" w:rsidR="00F865B0" w:rsidRDefault="00F865B0" w:rsidP="00A07972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865B0">
        <w:rPr>
          <w:rFonts w:ascii="Times New Roman" w:hAnsi="Times New Roman" w:cs="Times New Roman"/>
          <w:sz w:val="26"/>
          <w:szCs w:val="26"/>
        </w:rPr>
        <w:t xml:space="preserve">Вкладка «Основные </w:t>
      </w:r>
      <w:r>
        <w:rPr>
          <w:rFonts w:ascii="Times New Roman" w:hAnsi="Times New Roman" w:cs="Times New Roman"/>
          <w:sz w:val="26"/>
          <w:szCs w:val="26"/>
        </w:rPr>
        <w:t>данные</w:t>
      </w:r>
      <w:r w:rsidRPr="00F865B0">
        <w:rPr>
          <w:rFonts w:ascii="Times New Roman" w:hAnsi="Times New Roman" w:cs="Times New Roman"/>
          <w:sz w:val="26"/>
          <w:szCs w:val="26"/>
        </w:rPr>
        <w:t xml:space="preserve">» является стартовой при открытии карточки </w:t>
      </w:r>
      <w:r w:rsidR="007C3846">
        <w:rPr>
          <w:rFonts w:ascii="Times New Roman" w:hAnsi="Times New Roman" w:cs="Times New Roman"/>
          <w:sz w:val="26"/>
          <w:szCs w:val="26"/>
        </w:rPr>
        <w:t>молодого ученого (Рис. 3.3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D850E17" w14:textId="562FC144" w:rsidR="00105312" w:rsidRPr="00105312" w:rsidRDefault="00A07972" w:rsidP="00105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Поле «Статус соискателя» заполняется соискателем только при первом входе в Систему.</w:t>
      </w:r>
    </w:p>
    <w:p w14:paraId="70F6C476" w14:textId="722E08C9" w:rsidR="00A07972" w:rsidRPr="00105312" w:rsidRDefault="00A07972" w:rsidP="000D7F1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«Фамилия», «Имя», «</w:t>
      </w:r>
      <w:r w:rsidR="00105312" w:rsidRPr="00105312">
        <w:rPr>
          <w:rFonts w:ascii="Times New Roman" w:hAnsi="Times New Roman" w:cs="Times New Roman"/>
          <w:sz w:val="26"/>
          <w:szCs w:val="26"/>
        </w:rPr>
        <w:t>Отчество</w:t>
      </w:r>
      <w:r>
        <w:rPr>
          <w:rFonts w:ascii="Times New Roman" w:hAnsi="Times New Roman" w:cs="Times New Roman"/>
          <w:sz w:val="26"/>
          <w:szCs w:val="26"/>
        </w:rPr>
        <w:t>», «Дата рождения», «СНИЛС», «ИНН»</w:t>
      </w:r>
      <w:r w:rsidRPr="00A079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«Контактный телефон», «Электронная почта» подгружаются в Систему автоматически из ЕСИА («Госуслуги»)</w:t>
      </w:r>
      <w:r w:rsidR="00B25C71">
        <w:rPr>
          <w:rFonts w:ascii="Times New Roman" w:hAnsi="Times New Roman" w:cs="Times New Roman"/>
          <w:sz w:val="26"/>
          <w:szCs w:val="26"/>
        </w:rPr>
        <w:t>.</w:t>
      </w:r>
    </w:p>
    <w:p w14:paraId="214ED3C2" w14:textId="14CBF09B" w:rsidR="00B25C71" w:rsidRDefault="00B25C71" w:rsidP="000D7F1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</w:t>
      </w:r>
      <w:r w:rsidRPr="00105312">
        <w:rPr>
          <w:rFonts w:ascii="Times New Roman" w:hAnsi="Times New Roman" w:cs="Times New Roman"/>
          <w:sz w:val="26"/>
          <w:szCs w:val="26"/>
        </w:rPr>
        <w:t>Категория</w:t>
      </w:r>
      <w:r>
        <w:rPr>
          <w:rFonts w:ascii="Times New Roman" w:hAnsi="Times New Roman" w:cs="Times New Roman"/>
          <w:sz w:val="26"/>
          <w:szCs w:val="26"/>
        </w:rPr>
        <w:t>», «Должность»,</w:t>
      </w:r>
      <w:r w:rsidRPr="00B25C7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105312">
        <w:rPr>
          <w:rFonts w:ascii="Times New Roman" w:hAnsi="Times New Roman" w:cs="Times New Roman"/>
          <w:sz w:val="26"/>
          <w:szCs w:val="26"/>
        </w:rPr>
        <w:t>Адрес фактического проживания</w:t>
      </w:r>
      <w:r>
        <w:rPr>
          <w:rFonts w:ascii="Times New Roman" w:hAnsi="Times New Roman" w:cs="Times New Roman"/>
          <w:sz w:val="26"/>
          <w:szCs w:val="26"/>
        </w:rPr>
        <w:t>», «</w:t>
      </w:r>
      <w:r w:rsidRPr="00105312">
        <w:rPr>
          <w:rFonts w:ascii="Times New Roman" w:hAnsi="Times New Roman" w:cs="Times New Roman"/>
          <w:sz w:val="26"/>
          <w:szCs w:val="26"/>
        </w:rPr>
        <w:t>Сведения о документе, удостоверяющем личность</w:t>
      </w:r>
      <w:r>
        <w:rPr>
          <w:rFonts w:ascii="Times New Roman" w:hAnsi="Times New Roman" w:cs="Times New Roman"/>
          <w:sz w:val="26"/>
          <w:szCs w:val="26"/>
        </w:rPr>
        <w:t>» (паспорт), «</w:t>
      </w:r>
      <w:r w:rsidRPr="00105312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r w:rsidR="000D7F1D">
        <w:rPr>
          <w:rFonts w:ascii="Times New Roman" w:hAnsi="Times New Roman" w:cs="Times New Roman"/>
          <w:sz w:val="26"/>
          <w:szCs w:val="26"/>
        </w:rPr>
        <w:t>являются обязательными для заполнения соискателем.</w:t>
      </w:r>
    </w:p>
    <w:p w14:paraId="58B787E7" w14:textId="15F71868" w:rsidR="00105312" w:rsidRDefault="000D7F1D" w:rsidP="000D7F1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руководства </w:t>
      </w:r>
      <w:r w:rsidRPr="000D7F1D">
        <w:rPr>
          <w:rFonts w:ascii="Times New Roman" w:hAnsi="Times New Roman" w:cs="Times New Roman"/>
          <w:sz w:val="26"/>
          <w:szCs w:val="26"/>
        </w:rPr>
        <w:t>научно-исследовательскими работами</w:t>
      </w:r>
      <w:r>
        <w:rPr>
          <w:rFonts w:ascii="Times New Roman" w:hAnsi="Times New Roman" w:cs="Times New Roman"/>
          <w:sz w:val="26"/>
          <w:szCs w:val="26"/>
        </w:rPr>
        <w:t xml:space="preserve"> необходимо поставить   «</w:t>
      </w:r>
      <w:r>
        <w:rPr>
          <w:rFonts w:ascii="Times New Roman" w:hAnsi="Times New Roman" w:cs="Times New Roman"/>
          <w:sz w:val="26"/>
          <w:szCs w:val="26"/>
        </w:rPr>
        <w:sym w:font="Wingdings" w:char="F0FC"/>
      </w:r>
      <w:r>
        <w:rPr>
          <w:rFonts w:ascii="Times New Roman" w:hAnsi="Times New Roman" w:cs="Times New Roman"/>
          <w:sz w:val="26"/>
          <w:szCs w:val="26"/>
        </w:rPr>
        <w:t>» напротив поля «</w:t>
      </w:r>
      <w:r w:rsidR="00105312" w:rsidRPr="00105312">
        <w:rPr>
          <w:rFonts w:ascii="Times New Roman" w:hAnsi="Times New Roman" w:cs="Times New Roman"/>
          <w:sz w:val="26"/>
          <w:szCs w:val="26"/>
        </w:rPr>
        <w:t>Осуществляю руководство научно-исследовательскими работами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1E44E487" w14:textId="1AF85424" w:rsidR="00105312" w:rsidRPr="000D7F1D" w:rsidRDefault="000D7F1D" w:rsidP="000D7F1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того, прикрепление к заявке копий документа,</w:t>
      </w:r>
      <w:r w:rsidR="00105312" w:rsidRPr="00105312">
        <w:rPr>
          <w:rFonts w:ascii="Times New Roman" w:hAnsi="Times New Roman" w:cs="Times New Roman"/>
          <w:sz w:val="26"/>
          <w:szCs w:val="26"/>
        </w:rPr>
        <w:t xml:space="preserve"> удостоверяю</w:t>
      </w:r>
      <w:r>
        <w:rPr>
          <w:rFonts w:ascii="Times New Roman" w:hAnsi="Times New Roman" w:cs="Times New Roman"/>
          <w:sz w:val="26"/>
          <w:szCs w:val="26"/>
        </w:rPr>
        <w:t xml:space="preserve">щего личность соискателя гранта (паспорт), ИНН, СНИЛС в формате </w:t>
      </w:r>
      <w:r w:rsidRPr="000D7F1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Pr="000D7F1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является обязательным.</w:t>
      </w:r>
    </w:p>
    <w:p w14:paraId="11588D5C" w14:textId="70087399" w:rsidR="00105312" w:rsidRPr="00105312" w:rsidRDefault="000D7F1D" w:rsidP="000D7F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Заполнение поля «</w:t>
      </w:r>
      <w:r w:rsidR="00105312" w:rsidRPr="00105312">
        <w:rPr>
          <w:rFonts w:ascii="Times New Roman" w:hAnsi="Times New Roman" w:cs="Times New Roman"/>
          <w:sz w:val="26"/>
          <w:szCs w:val="26"/>
        </w:rPr>
        <w:t>Справка из банка с указанием реквизитов</w:t>
      </w:r>
      <w:r>
        <w:rPr>
          <w:rFonts w:ascii="Times New Roman" w:hAnsi="Times New Roman" w:cs="Times New Roman"/>
          <w:sz w:val="26"/>
          <w:szCs w:val="26"/>
        </w:rPr>
        <w:t>»</w:t>
      </w:r>
      <w:r w:rsidR="00105312" w:rsidRPr="0010531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необязательно.</w:t>
      </w:r>
    </w:p>
    <w:p w14:paraId="585C22E6" w14:textId="77777777" w:rsidR="00105312" w:rsidRDefault="00105312" w:rsidP="000D7F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lightGray"/>
        </w:rPr>
      </w:pPr>
    </w:p>
    <w:p w14:paraId="5474553C" w14:textId="52690B0B" w:rsidR="00F865B0" w:rsidRPr="00D53E3A" w:rsidRDefault="00F865B0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>После ввода СНИЛС и ИНН системой автоматически выполнится про</w:t>
      </w:r>
      <w:r w:rsidR="007C3846" w:rsidRPr="00D53E3A">
        <w:rPr>
          <w:rFonts w:ascii="Times New Roman" w:hAnsi="Times New Roman" w:cs="Times New Roman"/>
          <w:sz w:val="26"/>
          <w:szCs w:val="26"/>
        </w:rPr>
        <w:t>верка введенных данных (Рис. 3.4</w:t>
      </w:r>
      <w:r w:rsidRPr="00D53E3A">
        <w:rPr>
          <w:rFonts w:ascii="Times New Roman" w:hAnsi="Times New Roman" w:cs="Times New Roman"/>
          <w:sz w:val="26"/>
          <w:szCs w:val="26"/>
        </w:rPr>
        <w:t>).</w:t>
      </w:r>
    </w:p>
    <w:p w14:paraId="22D19674" w14:textId="29AFE08D" w:rsidR="00F865B0" w:rsidRPr="00D53E3A" w:rsidRDefault="00001C41" w:rsidP="00001C4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53E3A">
        <w:rPr>
          <w:noProof/>
          <w:lang w:eastAsia="ru-RU"/>
        </w:rPr>
        <w:drawing>
          <wp:inline distT="0" distB="0" distL="0" distR="0" wp14:anchorId="5B464E9F" wp14:editId="4213FFF8">
            <wp:extent cx="5029200" cy="60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0609" cy="61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8406" w14:textId="07B3C1D4" w:rsidR="00001C41" w:rsidRPr="00D53E3A" w:rsidRDefault="007C3846" w:rsidP="00001C4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>Рисунок 3.4</w:t>
      </w:r>
      <w:r w:rsidR="00001C41" w:rsidRPr="00D53E3A">
        <w:rPr>
          <w:rFonts w:ascii="Times New Roman" w:hAnsi="Times New Roman" w:cs="Times New Roman"/>
          <w:sz w:val="26"/>
          <w:szCs w:val="26"/>
        </w:rPr>
        <w:t xml:space="preserve"> – Проверка СНИЛС и ИНН</w:t>
      </w:r>
    </w:p>
    <w:p w14:paraId="0DF6AFA6" w14:textId="39C4A43F" w:rsidR="00F865B0" w:rsidRPr="00D53E3A" w:rsidRDefault="00001C4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>Восклицательный знак в желтом треугольнике означает, что выполняется проверка данных.</w:t>
      </w:r>
    </w:p>
    <w:p w14:paraId="662576B8" w14:textId="2346934F" w:rsidR="00001C41" w:rsidRPr="00D53E3A" w:rsidRDefault="00001C4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>Восклицательный знак в красном круге означает, что данные не верны.</w:t>
      </w:r>
    </w:p>
    <w:p w14:paraId="47DDCE77" w14:textId="65668004" w:rsidR="00001C41" w:rsidRDefault="00022BEA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>Зеленая галочка означает, что данные проверены и корректны.</w:t>
      </w:r>
    </w:p>
    <w:p w14:paraId="4648667B" w14:textId="77777777" w:rsidR="00001C41" w:rsidRDefault="00001C4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BF6DA2E" w14:textId="311731B7" w:rsidR="00472C73" w:rsidRDefault="00472C73" w:rsidP="00472C73">
      <w:pPr>
        <w:pStyle w:val="12"/>
      </w:pPr>
      <w:r>
        <w:t>Вкладка «Организация»</w:t>
      </w:r>
    </w:p>
    <w:p w14:paraId="61DB005C" w14:textId="2B01883C" w:rsidR="00472C73" w:rsidRDefault="00472C73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72C73">
        <w:rPr>
          <w:rFonts w:ascii="Times New Roman" w:hAnsi="Times New Roman" w:cs="Times New Roman"/>
          <w:sz w:val="26"/>
          <w:szCs w:val="26"/>
        </w:rPr>
        <w:t>Для переход</w:t>
      </w:r>
      <w:r w:rsidR="00401527">
        <w:rPr>
          <w:rFonts w:ascii="Times New Roman" w:hAnsi="Times New Roman" w:cs="Times New Roman"/>
          <w:sz w:val="26"/>
          <w:szCs w:val="26"/>
        </w:rPr>
        <w:t>а</w:t>
      </w:r>
      <w:r w:rsidRPr="00472C73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Организация</w:t>
      </w:r>
      <w:r w:rsidRPr="00472C73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>
        <w:rPr>
          <w:rFonts w:ascii="Times New Roman" w:hAnsi="Times New Roman" w:cs="Times New Roman"/>
          <w:sz w:val="26"/>
          <w:szCs w:val="26"/>
        </w:rPr>
        <w:t>молодого ученого</w:t>
      </w:r>
      <w:r w:rsidRPr="00472C73">
        <w:rPr>
          <w:rFonts w:ascii="Times New Roman" w:hAnsi="Times New Roman" w:cs="Times New Roman"/>
          <w:sz w:val="26"/>
          <w:szCs w:val="26"/>
        </w:rPr>
        <w:t xml:space="preserve">, после чего в центральной области отобразятся </w:t>
      </w:r>
      <w:r>
        <w:rPr>
          <w:rFonts w:ascii="Times New Roman" w:hAnsi="Times New Roman" w:cs="Times New Roman"/>
          <w:sz w:val="26"/>
          <w:szCs w:val="26"/>
        </w:rPr>
        <w:t xml:space="preserve">данные об организациях, в которых </w:t>
      </w:r>
      <w:r w:rsidR="003E1818">
        <w:rPr>
          <w:rFonts w:ascii="Times New Roman" w:hAnsi="Times New Roman" w:cs="Times New Roman"/>
          <w:sz w:val="26"/>
          <w:szCs w:val="26"/>
        </w:rPr>
        <w:t xml:space="preserve">учится или работает </w:t>
      </w:r>
      <w:r>
        <w:rPr>
          <w:rFonts w:ascii="Times New Roman" w:hAnsi="Times New Roman" w:cs="Times New Roman"/>
          <w:sz w:val="26"/>
          <w:szCs w:val="26"/>
        </w:rPr>
        <w:t>ученый</w:t>
      </w:r>
      <w:r w:rsidR="007C3846">
        <w:rPr>
          <w:rFonts w:ascii="Times New Roman" w:hAnsi="Times New Roman" w:cs="Times New Roman"/>
          <w:sz w:val="26"/>
          <w:szCs w:val="26"/>
        </w:rPr>
        <w:t xml:space="preserve"> (Рис. 3.5</w:t>
      </w:r>
      <w:r w:rsidRPr="00472C73">
        <w:rPr>
          <w:rFonts w:ascii="Times New Roman" w:hAnsi="Times New Roman" w:cs="Times New Roman"/>
          <w:sz w:val="26"/>
          <w:szCs w:val="26"/>
        </w:rPr>
        <w:t>)</w:t>
      </w:r>
      <w:r w:rsidR="003E1818">
        <w:rPr>
          <w:rFonts w:ascii="Times New Roman" w:hAnsi="Times New Roman" w:cs="Times New Roman"/>
          <w:sz w:val="26"/>
          <w:szCs w:val="26"/>
        </w:rPr>
        <w:t>.</w:t>
      </w:r>
    </w:p>
    <w:p w14:paraId="6C614DE9" w14:textId="3FB54E4D" w:rsidR="00472C73" w:rsidRDefault="00DC7CE7" w:rsidP="008B5A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989BB3D" wp14:editId="1377AD87">
            <wp:extent cx="6699885" cy="3215640"/>
            <wp:effectExtent l="0" t="0" r="571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1AB1" w14:textId="69C29FF5" w:rsidR="008B5AC7" w:rsidRDefault="007C3846" w:rsidP="008B5A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3.5</w:t>
      </w:r>
      <w:r w:rsidR="008B5AC7">
        <w:rPr>
          <w:rFonts w:ascii="Times New Roman" w:hAnsi="Times New Roman" w:cs="Times New Roman"/>
          <w:sz w:val="26"/>
          <w:szCs w:val="26"/>
        </w:rPr>
        <w:t xml:space="preserve"> – Карточка молодого ученого. Вкладка «Организация»</w:t>
      </w:r>
    </w:p>
    <w:p w14:paraId="5576DA22" w14:textId="221B3FB4" w:rsidR="006A7F8C" w:rsidRDefault="00E23BE4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этом, при вводе данных в поле «Наименование организации» </w:t>
      </w:r>
      <w:r w:rsidR="00556010">
        <w:rPr>
          <w:rFonts w:ascii="Times New Roman" w:hAnsi="Times New Roman" w:cs="Times New Roman"/>
          <w:sz w:val="26"/>
          <w:szCs w:val="26"/>
        </w:rPr>
        <w:t>производит</w:t>
      </w:r>
      <w:r>
        <w:rPr>
          <w:rFonts w:ascii="Times New Roman" w:hAnsi="Times New Roman" w:cs="Times New Roman"/>
          <w:sz w:val="26"/>
          <w:szCs w:val="26"/>
        </w:rPr>
        <w:t xml:space="preserve">ся поиск по совпадениям с имеющимися в Системе организациями, на основе чего, </w:t>
      </w:r>
      <w:r w:rsidR="00556010">
        <w:rPr>
          <w:rFonts w:ascii="Times New Roman" w:hAnsi="Times New Roman" w:cs="Times New Roman"/>
          <w:sz w:val="26"/>
          <w:szCs w:val="26"/>
        </w:rPr>
        <w:t>формируется</w:t>
      </w:r>
      <w:r>
        <w:rPr>
          <w:rFonts w:ascii="Times New Roman" w:hAnsi="Times New Roman" w:cs="Times New Roman"/>
          <w:sz w:val="26"/>
          <w:szCs w:val="26"/>
        </w:rPr>
        <w:t xml:space="preserve"> выпадающий список. При выборе организации из выпадающего списка </w:t>
      </w:r>
      <w:r w:rsidR="006068BC">
        <w:rPr>
          <w:rFonts w:ascii="Times New Roman" w:hAnsi="Times New Roman" w:cs="Times New Roman"/>
          <w:sz w:val="26"/>
          <w:szCs w:val="26"/>
        </w:rPr>
        <w:t>все остальные поля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6010">
        <w:rPr>
          <w:rFonts w:ascii="Times New Roman" w:hAnsi="Times New Roman" w:cs="Times New Roman"/>
          <w:sz w:val="26"/>
          <w:szCs w:val="26"/>
        </w:rPr>
        <w:t>автоматически заполняются</w:t>
      </w:r>
      <w:r>
        <w:rPr>
          <w:rFonts w:ascii="Times New Roman" w:hAnsi="Times New Roman" w:cs="Times New Roman"/>
          <w:sz w:val="26"/>
          <w:szCs w:val="26"/>
        </w:rPr>
        <w:t xml:space="preserve"> данными.</w:t>
      </w:r>
    </w:p>
    <w:p w14:paraId="0A67AB12" w14:textId="77777777" w:rsidR="00F34F77" w:rsidRDefault="00F34F77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935CCF7" w14:textId="77777777" w:rsidR="00F34F77" w:rsidRDefault="00F34F77" w:rsidP="00F34F77">
      <w:pPr>
        <w:pStyle w:val="12"/>
      </w:pPr>
      <w:r>
        <w:t>Вкладка «Учёная степень»</w:t>
      </w:r>
    </w:p>
    <w:p w14:paraId="6004EFC1" w14:textId="68EAC555" w:rsidR="00F34F77" w:rsidRDefault="00F34F77" w:rsidP="00F34F7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учёной степени необходимо выбрать вкладку «Учёная степень», после чего будет осуществлен переход на страниц</w:t>
      </w:r>
      <w:r w:rsidR="007C3846">
        <w:rPr>
          <w:rFonts w:ascii="Times New Roman" w:hAnsi="Times New Roman" w:cs="Times New Roman"/>
          <w:sz w:val="26"/>
          <w:szCs w:val="26"/>
        </w:rPr>
        <w:t>у с данной информацией (Рис. 3.6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86E98A7" w14:textId="69E5B51A" w:rsidR="00F34F77" w:rsidRDefault="00896D30" w:rsidP="00F34F7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C619F02" wp14:editId="39C45696">
            <wp:extent cx="6699885" cy="2125345"/>
            <wp:effectExtent l="0" t="0" r="5715" b="8255"/>
            <wp:docPr id="3161" name="Рисунок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1AD5" w14:textId="3EDB120C" w:rsidR="00F34F77" w:rsidRDefault="007C3846" w:rsidP="00F34F7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3.6</w:t>
      </w:r>
      <w:r w:rsidR="00F34F77">
        <w:rPr>
          <w:rFonts w:ascii="Times New Roman" w:hAnsi="Times New Roman" w:cs="Times New Roman"/>
          <w:sz w:val="26"/>
          <w:szCs w:val="26"/>
        </w:rPr>
        <w:t xml:space="preserve"> – Карточка молодого учёного. Вкладка «Учёная степень»</w:t>
      </w:r>
    </w:p>
    <w:p w14:paraId="748920E3" w14:textId="77777777" w:rsidR="00F34F77" w:rsidRDefault="00F34F77" w:rsidP="00F34F7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BBF978E" w14:textId="77777777" w:rsidR="00F34F77" w:rsidRDefault="00F34F77" w:rsidP="00F34F77">
      <w:pPr>
        <w:pStyle w:val="12"/>
      </w:pPr>
      <w:r>
        <w:lastRenderedPageBreak/>
        <w:t>Вкладка «Учёное звание»</w:t>
      </w:r>
    </w:p>
    <w:p w14:paraId="1025FC6E" w14:textId="0AA5B104" w:rsidR="00F34F77" w:rsidRDefault="00F34F77" w:rsidP="00F34F7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учёной степени необходимо выбрать вкладку «</w:t>
      </w:r>
      <w:r w:rsidR="00CA1B78">
        <w:rPr>
          <w:rFonts w:ascii="Times New Roman" w:hAnsi="Times New Roman" w:cs="Times New Roman"/>
          <w:sz w:val="26"/>
          <w:szCs w:val="26"/>
        </w:rPr>
        <w:t>Учёное звание</w:t>
      </w:r>
      <w:r>
        <w:rPr>
          <w:rFonts w:ascii="Times New Roman" w:hAnsi="Times New Roman" w:cs="Times New Roman"/>
          <w:sz w:val="26"/>
          <w:szCs w:val="26"/>
        </w:rPr>
        <w:t>», после чего будет осуществлен переход на страницу с данной информацией (Рис. 3.</w:t>
      </w:r>
      <w:r w:rsidR="007C3846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C51B346" w14:textId="50267F0E" w:rsidR="00F34F77" w:rsidRDefault="00896D30" w:rsidP="00F34F7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FE52429" wp14:editId="7DAD684B">
            <wp:extent cx="6699885" cy="2110740"/>
            <wp:effectExtent l="0" t="0" r="571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3776" w14:textId="77182C4D" w:rsidR="00F34F77" w:rsidRDefault="00F34F77" w:rsidP="00F34F7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</w:t>
      </w:r>
      <w:r w:rsidR="007C3846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– Карточка молодого учёного. Вкладка «Учёное звание»</w:t>
      </w:r>
    </w:p>
    <w:p w14:paraId="6482E5E4" w14:textId="77777777" w:rsidR="00BC211A" w:rsidRDefault="00BC211A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83DFC57" w14:textId="77777777" w:rsidR="00000B57" w:rsidRDefault="00000B57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052617C" w14:textId="77777777" w:rsidR="00C30181" w:rsidRPr="003C6244" w:rsidRDefault="00C30181" w:rsidP="00C30181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5" w:name="_Toc30002287"/>
      <w:r w:rsidRPr="003C6244">
        <w:rPr>
          <w:rFonts w:ascii="Times New Roman" w:hAnsi="Times New Roman" w:cs="Times New Roman"/>
          <w:b/>
          <w:sz w:val="26"/>
          <w:szCs w:val="26"/>
        </w:rPr>
        <w:t>Описание работы с разделом «Заявки»</w:t>
      </w:r>
      <w:bookmarkEnd w:id="5"/>
    </w:p>
    <w:p w14:paraId="73727004" w14:textId="77777777" w:rsidR="00C30181" w:rsidRPr="009608D1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" w:name="_Toc30002288"/>
      <w:r w:rsidRPr="009608D1">
        <w:rPr>
          <w:rFonts w:ascii="Times New Roman" w:hAnsi="Times New Roman" w:cs="Times New Roman"/>
          <w:b/>
          <w:color w:val="auto"/>
          <w:sz w:val="26"/>
          <w:szCs w:val="26"/>
        </w:rPr>
        <w:t>Общее описание раздела</w:t>
      </w:r>
      <w:bookmarkEnd w:id="6"/>
    </w:p>
    <w:p w14:paraId="08403C79" w14:textId="1C70E554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>
        <w:rPr>
          <w:rFonts w:ascii="Times New Roman" w:hAnsi="Times New Roman" w:cs="Times New Roman"/>
          <w:sz w:val="26"/>
          <w:szCs w:val="26"/>
        </w:rPr>
        <w:t xml:space="preserve">подачи заявок </w:t>
      </w:r>
      <w:r w:rsidR="00A16BF3">
        <w:rPr>
          <w:rFonts w:ascii="Times New Roman" w:hAnsi="Times New Roman" w:cs="Times New Roman"/>
          <w:sz w:val="26"/>
          <w:szCs w:val="26"/>
        </w:rPr>
        <w:t>молодыми учеными</w:t>
      </w:r>
      <w:r>
        <w:rPr>
          <w:rFonts w:ascii="Times New Roman" w:hAnsi="Times New Roman" w:cs="Times New Roman"/>
          <w:sz w:val="26"/>
          <w:szCs w:val="26"/>
        </w:rPr>
        <w:t>, а также их проверки и экспертного оценивания.</w:t>
      </w:r>
    </w:p>
    <w:p w14:paraId="510F0F7C" w14:textId="76228237" w:rsidR="00C30181" w:rsidRPr="00D03D00" w:rsidRDefault="00C30181" w:rsidP="007F0FE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Для перехода в раздел необходимо нажать кнопку пункта меню «</w:t>
      </w:r>
      <w:r>
        <w:rPr>
          <w:rFonts w:ascii="Times New Roman" w:hAnsi="Times New Roman" w:cs="Times New Roman"/>
          <w:sz w:val="26"/>
          <w:szCs w:val="26"/>
        </w:rPr>
        <w:t>Заявки», после чего произойдет переход на форму со сп</w:t>
      </w:r>
      <w:r w:rsidR="007C3846">
        <w:rPr>
          <w:rFonts w:ascii="Times New Roman" w:hAnsi="Times New Roman" w:cs="Times New Roman"/>
          <w:sz w:val="26"/>
          <w:szCs w:val="26"/>
        </w:rPr>
        <w:t>иском поданных заявок (Рис. 4.1</w:t>
      </w:r>
      <w:r w:rsidR="007F0FE6">
        <w:rPr>
          <w:rFonts w:ascii="Times New Roman" w:hAnsi="Times New Roman" w:cs="Times New Roman"/>
          <w:sz w:val="26"/>
          <w:szCs w:val="26"/>
        </w:rPr>
        <w:t>).</w:t>
      </w:r>
    </w:p>
    <w:p w14:paraId="49D1EB67" w14:textId="74192553" w:rsidR="00C30181" w:rsidRDefault="00CC2935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3B9DEE3" wp14:editId="017DC439">
            <wp:extent cx="6699885" cy="325945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A2B7" w14:textId="69E7F4D0" w:rsidR="00C30181" w:rsidRDefault="007C3846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подачи и учета заявок</w:t>
      </w:r>
    </w:p>
    <w:p w14:paraId="027085B2" w14:textId="24517C46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lastRenderedPageBreak/>
        <w:t>Для удобства поиска имеется возможность фильтрации данных, для этого необходимо нажать кнопку «Фильтр</w:t>
      </w:r>
      <w:r w:rsidR="00CC2935">
        <w:rPr>
          <w:rFonts w:ascii="Times New Roman" w:hAnsi="Times New Roman" w:cs="Times New Roman"/>
          <w:sz w:val="26"/>
          <w:szCs w:val="26"/>
        </w:rPr>
        <w:t xml:space="preserve"> по заявкам</w:t>
      </w:r>
      <w:r w:rsidRPr="00266AC4">
        <w:rPr>
          <w:rFonts w:ascii="Times New Roman" w:hAnsi="Times New Roman" w:cs="Times New Roman"/>
          <w:sz w:val="26"/>
          <w:szCs w:val="26"/>
        </w:rPr>
        <w:t>» в строке действий, после чего ввести критерии фильтрации (поиска) и подтвердить действие нажатием кнопк</w:t>
      </w:r>
      <w:r w:rsidR="00C72F60">
        <w:rPr>
          <w:rFonts w:ascii="Times New Roman" w:hAnsi="Times New Roman" w:cs="Times New Roman"/>
          <w:sz w:val="26"/>
          <w:szCs w:val="26"/>
        </w:rPr>
        <w:t xml:space="preserve">и «Применить» (Рис. </w:t>
      </w:r>
      <w:r w:rsidR="007C3846">
        <w:rPr>
          <w:rFonts w:ascii="Times New Roman" w:hAnsi="Times New Roman" w:cs="Times New Roman"/>
          <w:sz w:val="26"/>
          <w:szCs w:val="26"/>
        </w:rPr>
        <w:t>4.2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31C5A215" w14:textId="3C55DC2C" w:rsidR="00C30181" w:rsidRDefault="00CC2935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4EC4B77" wp14:editId="12FEAF8F">
            <wp:extent cx="6699885" cy="2204085"/>
            <wp:effectExtent l="0" t="0" r="571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BDC0" w14:textId="6DD7723C" w:rsidR="00C30181" w:rsidRDefault="00C72F6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7C3846">
        <w:rPr>
          <w:rFonts w:ascii="Times New Roman" w:hAnsi="Times New Roman" w:cs="Times New Roman"/>
          <w:sz w:val="26"/>
          <w:szCs w:val="26"/>
        </w:rPr>
        <w:t>4.2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подачи и учета заявок с раскрытыми фильтрами</w:t>
      </w:r>
    </w:p>
    <w:p w14:paraId="2667291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Предусмотрена фильтрация по одному или нескольким критериям:</w:t>
      </w:r>
    </w:p>
    <w:p w14:paraId="5EA150D8" w14:textId="7BBCC03F" w:rsidR="00C30181" w:rsidRDefault="00C3018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«Наименование конкурса» - позволяющий </w:t>
      </w:r>
      <w:r w:rsidR="0090105D">
        <w:rPr>
          <w:rFonts w:ascii="Times New Roman" w:hAnsi="Times New Roman" w:cs="Times New Roman"/>
          <w:sz w:val="26"/>
          <w:szCs w:val="26"/>
        </w:rPr>
        <w:t>выбрать</w:t>
      </w:r>
      <w:r>
        <w:rPr>
          <w:rFonts w:ascii="Times New Roman" w:hAnsi="Times New Roman" w:cs="Times New Roman"/>
          <w:sz w:val="26"/>
          <w:szCs w:val="26"/>
        </w:rPr>
        <w:t xml:space="preserve"> значение и отфильтровать значения списка по содержанию поля «Наименование конкурса»;</w:t>
      </w:r>
    </w:p>
    <w:p w14:paraId="6DA74C5A" w14:textId="77777777" w:rsidR="00C30181" w:rsidRDefault="00C3018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«Номер заявки» - позволяющий ввести текстовое значение и отфильтровать значения списка по содержанию поля «№»;</w:t>
      </w:r>
    </w:p>
    <w:p w14:paraId="46290963" w14:textId="305701FE" w:rsidR="00C30181" w:rsidRDefault="00C3018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«ФИО </w:t>
      </w:r>
      <w:r w:rsidR="00A16BF3">
        <w:rPr>
          <w:rFonts w:ascii="Times New Roman" w:hAnsi="Times New Roman" w:cs="Times New Roman"/>
          <w:sz w:val="26"/>
          <w:szCs w:val="26"/>
        </w:rPr>
        <w:t>соискателя</w:t>
      </w:r>
      <w:r>
        <w:rPr>
          <w:rFonts w:ascii="Times New Roman" w:hAnsi="Times New Roman" w:cs="Times New Roman"/>
          <w:sz w:val="26"/>
          <w:szCs w:val="26"/>
        </w:rPr>
        <w:t>» - позволяющий ввести текстовое значение и отфильтровать значения списка по содержанию поля «ФИО соискателя»;</w:t>
      </w:r>
    </w:p>
    <w:p w14:paraId="2F59FC00" w14:textId="77777777" w:rsidR="00C30181" w:rsidRDefault="00C3018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«Организация» - позволяющий ввести текстовое значение и отфильтровать значения списка по содержанию поля «Организация»;</w:t>
      </w:r>
    </w:p>
    <w:p w14:paraId="2A254818" w14:textId="7DBCB37B" w:rsidR="00C30181" w:rsidRDefault="00C3018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с» - позволяющий выбрать дату и отфильтровать значения списка по содержанию поля «Дата </w:t>
      </w:r>
      <w:r w:rsidR="0090105D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734B8E1E" w14:textId="6570B95B" w:rsidR="00C30181" w:rsidRDefault="00C3018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по» - позволяющий выбрать дату и отфильтровать значения списка по содержанию поля «Дата </w:t>
      </w:r>
      <w:r w:rsidR="0090105D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34980717" w14:textId="77777777" w:rsidR="00C30181" w:rsidRDefault="00C3018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«Состояние» - позволяющий выбрать одно из значений выпадающего списка и отфильтровать значения списка по содержанию поля «Состояние». Выпадающий список состояний содержит значения:</w:t>
      </w:r>
    </w:p>
    <w:p w14:paraId="4754D04D" w14:textId="77777777" w:rsidR="00C30181" w:rsidRDefault="00C30181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«Черновик»;</w:t>
      </w:r>
    </w:p>
    <w:p w14:paraId="1BC7F6BD" w14:textId="322D3619" w:rsidR="00C30181" w:rsidRDefault="00C30181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проверке»;</w:t>
      </w:r>
    </w:p>
    <w:p w14:paraId="0B813A39" w14:textId="1B37826E" w:rsidR="002A2290" w:rsidRDefault="002A2290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«Документы получены»;</w:t>
      </w:r>
    </w:p>
    <w:p w14:paraId="61515F30" w14:textId="1E8F8A6D" w:rsidR="00C30181" w:rsidRDefault="00C30181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062D7">
        <w:rPr>
          <w:rFonts w:ascii="Times New Roman" w:hAnsi="Times New Roman" w:cs="Times New Roman"/>
          <w:sz w:val="26"/>
          <w:szCs w:val="26"/>
        </w:rPr>
        <w:t>Отклонена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9BDACED" w14:textId="4DEA36E0" w:rsidR="00C30181" w:rsidRDefault="00C30181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062D7">
        <w:rPr>
          <w:rFonts w:ascii="Times New Roman" w:hAnsi="Times New Roman" w:cs="Times New Roman"/>
          <w:sz w:val="26"/>
          <w:szCs w:val="26"/>
        </w:rPr>
        <w:t>Принята к участию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3BE2EAD" w14:textId="184E49E0" w:rsidR="006062D7" w:rsidRDefault="006062D7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доработке»;</w:t>
      </w:r>
    </w:p>
    <w:p w14:paraId="6D8B6929" w14:textId="1ABC4CE0" w:rsidR="006062D7" w:rsidRDefault="006062D7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«Экспертное оценивание»;</w:t>
      </w:r>
    </w:p>
    <w:p w14:paraId="44DDF8C1" w14:textId="23B5E2F0" w:rsidR="002A2290" w:rsidRDefault="002A2290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«Экспертиза завершена»;</w:t>
      </w:r>
    </w:p>
    <w:p w14:paraId="4C9FB692" w14:textId="41300226" w:rsidR="00C30181" w:rsidRDefault="006062D7" w:rsidP="00797757">
      <w:pPr>
        <w:pStyle w:val="a9"/>
        <w:numPr>
          <w:ilvl w:val="1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«Лауреат конкурса</w:t>
      </w:r>
      <w:r w:rsidR="00C30181">
        <w:rPr>
          <w:rFonts w:ascii="Times New Roman" w:hAnsi="Times New Roman" w:cs="Times New Roman"/>
          <w:sz w:val="26"/>
          <w:szCs w:val="26"/>
        </w:rPr>
        <w:t>»;</w:t>
      </w:r>
    </w:p>
    <w:p w14:paraId="69CF37DB" w14:textId="3F1D7184" w:rsidR="002A2290" w:rsidRDefault="002A2290" w:rsidP="00797757">
      <w:pPr>
        <w:pStyle w:val="a9"/>
        <w:numPr>
          <w:ilvl w:val="1"/>
          <w:numId w:val="5"/>
        </w:numPr>
        <w:tabs>
          <w:tab w:val="left" w:pos="1701"/>
        </w:tabs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«Грантополучатель».</w:t>
      </w:r>
    </w:p>
    <w:p w14:paraId="05D06694" w14:textId="58601702" w:rsidR="0077444A" w:rsidRDefault="0077444A" w:rsidP="0079775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444A">
        <w:rPr>
          <w:rFonts w:ascii="Times New Roman" w:hAnsi="Times New Roman" w:cs="Times New Roman"/>
          <w:sz w:val="26"/>
          <w:szCs w:val="26"/>
        </w:rPr>
        <w:lastRenderedPageBreak/>
        <w:t>«Категория ученого» - позволяющий выбрать одно из значений выпадающего списка, содержащего категории</w:t>
      </w:r>
      <w:r w:rsidR="00A84AD1">
        <w:rPr>
          <w:rFonts w:ascii="Times New Roman" w:hAnsi="Times New Roman" w:cs="Times New Roman"/>
          <w:sz w:val="26"/>
          <w:szCs w:val="26"/>
        </w:rPr>
        <w:t xml:space="preserve"> ученых и отфильтровать значения списка по содержанию поля «Категория ученого»;</w:t>
      </w:r>
    </w:p>
    <w:p w14:paraId="442225DE" w14:textId="63A582DD" w:rsidR="0077444A" w:rsidRDefault="00A84AD1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«Номинация» - </w:t>
      </w:r>
      <w:r w:rsidR="001B4C87"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 w:rsidR="001B4C87">
        <w:rPr>
          <w:rFonts w:ascii="Times New Roman" w:hAnsi="Times New Roman" w:cs="Times New Roman"/>
          <w:sz w:val="26"/>
          <w:szCs w:val="26"/>
        </w:rPr>
        <w:t>номинации</w:t>
      </w:r>
      <w:r w:rsidR="001B4C87"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 w:rsidR="001B4C87">
        <w:rPr>
          <w:rFonts w:ascii="Times New Roman" w:hAnsi="Times New Roman" w:cs="Times New Roman"/>
          <w:sz w:val="26"/>
          <w:szCs w:val="26"/>
        </w:rPr>
        <w:t>Номинация</w:t>
      </w:r>
      <w:r w:rsidR="001B4C87"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5F9A5484" w14:textId="6066BD47" w:rsidR="001B4C87" w:rsidRDefault="001B4C87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«Научная отрасль»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научные отрасли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Научная отрасль</w:t>
      </w:r>
      <w:r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607842A7" w14:textId="6CA117AD" w:rsidR="001B4C87" w:rsidRPr="0077444A" w:rsidRDefault="001B4C87" w:rsidP="00797757">
      <w:pPr>
        <w:pStyle w:val="a9"/>
        <w:numPr>
          <w:ilvl w:val="0"/>
          <w:numId w:val="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«Жизненный цикл»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жизненные циклы работ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Жизненный цикл</w:t>
      </w:r>
      <w:r w:rsidRPr="001B4C8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5F99C5A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3F007EF" w14:textId="77777777" w:rsidR="00C30181" w:rsidRPr="00F2518E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7" w:name="_Toc30002289"/>
      <w:r w:rsidRPr="00F2518E">
        <w:rPr>
          <w:rFonts w:ascii="Times New Roman" w:hAnsi="Times New Roman" w:cs="Times New Roman"/>
          <w:b/>
          <w:color w:val="auto"/>
          <w:sz w:val="26"/>
          <w:szCs w:val="26"/>
        </w:rPr>
        <w:t>Шаг 1 – Подача заяв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ки</w:t>
      </w:r>
      <w:bookmarkEnd w:id="7"/>
    </w:p>
    <w:p w14:paraId="7A6D0A20" w14:textId="799ACF19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Подача заявки осуществляетс</w:t>
      </w:r>
      <w:r w:rsidR="00845B01">
        <w:rPr>
          <w:rFonts w:ascii="Times New Roman" w:hAnsi="Times New Roman" w:cs="Times New Roman"/>
          <w:sz w:val="26"/>
          <w:szCs w:val="26"/>
        </w:rPr>
        <w:t>я при нажатии кнопки «Подать заявку»</w:t>
      </w:r>
      <w:r>
        <w:rPr>
          <w:rFonts w:ascii="Times New Roman" w:hAnsi="Times New Roman" w:cs="Times New Roman"/>
          <w:sz w:val="26"/>
          <w:szCs w:val="26"/>
        </w:rPr>
        <w:t>. После нажатия кнопки «</w:t>
      </w:r>
      <w:r w:rsidR="00845B01">
        <w:rPr>
          <w:rFonts w:ascii="Times New Roman" w:hAnsi="Times New Roman" w:cs="Times New Roman"/>
          <w:sz w:val="26"/>
          <w:szCs w:val="26"/>
        </w:rPr>
        <w:t>Подать заявку</w:t>
      </w:r>
      <w:r>
        <w:rPr>
          <w:rFonts w:ascii="Times New Roman" w:hAnsi="Times New Roman" w:cs="Times New Roman"/>
          <w:sz w:val="26"/>
          <w:szCs w:val="26"/>
        </w:rPr>
        <w:t>» будет открыто окно с выбором пар</w:t>
      </w:r>
      <w:r w:rsidR="00C72F60">
        <w:rPr>
          <w:rFonts w:ascii="Times New Roman" w:hAnsi="Times New Roman" w:cs="Times New Roman"/>
          <w:sz w:val="26"/>
          <w:szCs w:val="26"/>
        </w:rPr>
        <w:t xml:space="preserve">аметров подачи заявки (Рис. </w:t>
      </w:r>
      <w:r w:rsidR="007C3846">
        <w:rPr>
          <w:rFonts w:ascii="Times New Roman" w:hAnsi="Times New Roman" w:cs="Times New Roman"/>
          <w:sz w:val="26"/>
          <w:szCs w:val="26"/>
        </w:rPr>
        <w:t>2.3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42A7791" w14:textId="75DF68EA" w:rsidR="00C30181" w:rsidRDefault="00CA421A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6C8CECC" wp14:editId="234872F8">
            <wp:extent cx="5921308" cy="3095625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3192" cy="31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DEF4" w14:textId="01EBE06E" w:rsidR="00C30181" w:rsidRDefault="007C3846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4.3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Выбор параметров подачи заявки</w:t>
      </w:r>
    </w:p>
    <w:p w14:paraId="619224FD" w14:textId="05621212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заполнения всех обязательных полей и нажатия кнопки «Подать заявку» будет открыто ок</w:t>
      </w:r>
      <w:r w:rsidR="0061531B">
        <w:rPr>
          <w:rFonts w:ascii="Times New Roman" w:hAnsi="Times New Roman" w:cs="Times New Roman"/>
          <w:sz w:val="26"/>
          <w:szCs w:val="26"/>
        </w:rPr>
        <w:t xml:space="preserve">но с формой заявки на участие, при этом все данные, которые были заполнены в </w:t>
      </w:r>
      <w:r w:rsidR="003A6FDA" w:rsidRPr="00D53E3A">
        <w:rPr>
          <w:rFonts w:ascii="Times New Roman" w:hAnsi="Times New Roman" w:cs="Times New Roman"/>
          <w:sz w:val="26"/>
          <w:szCs w:val="26"/>
        </w:rPr>
        <w:t>разделе «Мои данные»</w:t>
      </w:r>
      <w:r w:rsidR="0061531B">
        <w:rPr>
          <w:rFonts w:ascii="Times New Roman" w:hAnsi="Times New Roman" w:cs="Times New Roman"/>
          <w:sz w:val="26"/>
          <w:szCs w:val="26"/>
        </w:rPr>
        <w:t xml:space="preserve"> автоматич</w:t>
      </w:r>
      <w:r w:rsidR="007C3846">
        <w:rPr>
          <w:rFonts w:ascii="Times New Roman" w:hAnsi="Times New Roman" w:cs="Times New Roman"/>
          <w:sz w:val="26"/>
          <w:szCs w:val="26"/>
        </w:rPr>
        <w:t>ески подтянутся в заявку (Рис 4.4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7AF1AD8F" w14:textId="3BE7CE6B" w:rsidR="005E5B7A" w:rsidRDefault="00205F53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6E6BBEF" wp14:editId="75C68226">
            <wp:extent cx="6699885" cy="327787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2379" w14:textId="260E46F3" w:rsidR="00C30181" w:rsidRDefault="00C3018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7C3846">
        <w:rPr>
          <w:rFonts w:ascii="Times New Roman" w:hAnsi="Times New Roman" w:cs="Times New Roman"/>
          <w:sz w:val="26"/>
          <w:szCs w:val="26"/>
        </w:rPr>
        <w:t>4.4</w:t>
      </w:r>
      <w:r>
        <w:rPr>
          <w:rFonts w:ascii="Times New Roman" w:hAnsi="Times New Roman" w:cs="Times New Roman"/>
          <w:sz w:val="26"/>
          <w:szCs w:val="26"/>
        </w:rPr>
        <w:t xml:space="preserve"> – Форма создания заявки на участие в конкурсе </w:t>
      </w:r>
      <w:r w:rsidR="00205F53">
        <w:rPr>
          <w:rFonts w:ascii="Times New Roman" w:hAnsi="Times New Roman" w:cs="Times New Roman"/>
          <w:sz w:val="26"/>
          <w:szCs w:val="26"/>
        </w:rPr>
        <w:t>грантов</w:t>
      </w:r>
      <w:r w:rsidR="00BC1B87">
        <w:rPr>
          <w:rFonts w:ascii="Times New Roman" w:hAnsi="Times New Roman" w:cs="Times New Roman"/>
          <w:sz w:val="26"/>
          <w:szCs w:val="26"/>
        </w:rPr>
        <w:t>. Вкладка «</w:t>
      </w:r>
      <w:r w:rsidR="00205F53">
        <w:rPr>
          <w:rFonts w:ascii="Times New Roman" w:hAnsi="Times New Roman" w:cs="Times New Roman"/>
          <w:sz w:val="26"/>
          <w:szCs w:val="26"/>
        </w:rPr>
        <w:t>Общая</w:t>
      </w:r>
      <w:r w:rsidR="00BC1B87">
        <w:rPr>
          <w:rFonts w:ascii="Times New Roman" w:hAnsi="Times New Roman" w:cs="Times New Roman"/>
          <w:sz w:val="26"/>
          <w:szCs w:val="26"/>
        </w:rPr>
        <w:t xml:space="preserve"> информация»</w:t>
      </w:r>
    </w:p>
    <w:p w14:paraId="1E551565" w14:textId="7530A5FA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Данные для заявки подтягиваются из заполненных полей в карточке </w:t>
      </w:r>
      <w:r w:rsidR="00A16BF3">
        <w:rPr>
          <w:rFonts w:ascii="Times New Roman" w:hAnsi="Times New Roman" w:cs="Times New Roman"/>
          <w:sz w:val="26"/>
          <w:szCs w:val="26"/>
        </w:rPr>
        <w:t>молодого ученого</w:t>
      </w:r>
      <w:r>
        <w:rPr>
          <w:rFonts w:ascii="Times New Roman" w:hAnsi="Times New Roman" w:cs="Times New Roman"/>
          <w:sz w:val="26"/>
          <w:szCs w:val="26"/>
        </w:rPr>
        <w:t xml:space="preserve">. В случае, если необходимые данные в карточке отсутствуют, их можно будет заполнить </w:t>
      </w:r>
      <w:r w:rsidRPr="00D53E3A">
        <w:rPr>
          <w:rFonts w:ascii="Times New Roman" w:hAnsi="Times New Roman" w:cs="Times New Roman"/>
          <w:sz w:val="26"/>
          <w:szCs w:val="26"/>
        </w:rPr>
        <w:t xml:space="preserve">при </w:t>
      </w:r>
      <w:r w:rsidR="003A6FDA" w:rsidRPr="00D53E3A">
        <w:rPr>
          <w:rFonts w:ascii="Times New Roman" w:hAnsi="Times New Roman" w:cs="Times New Roman"/>
          <w:sz w:val="26"/>
          <w:szCs w:val="26"/>
        </w:rPr>
        <w:t xml:space="preserve">формировании </w:t>
      </w:r>
      <w:r w:rsidRPr="00D53E3A">
        <w:rPr>
          <w:rFonts w:ascii="Times New Roman" w:hAnsi="Times New Roman" w:cs="Times New Roman"/>
          <w:sz w:val="26"/>
          <w:szCs w:val="26"/>
        </w:rPr>
        <w:t>заявки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619A073" w14:textId="70CD4382" w:rsidR="00C30181" w:rsidRDefault="00D53E3A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</w:t>
      </w:r>
      <w:r w:rsidR="00C30181">
        <w:rPr>
          <w:rFonts w:ascii="Times New Roman" w:hAnsi="Times New Roman" w:cs="Times New Roman"/>
          <w:sz w:val="26"/>
          <w:szCs w:val="26"/>
        </w:rPr>
        <w:t xml:space="preserve"> </w:t>
      </w:r>
      <w:r w:rsidR="003A6FDA">
        <w:rPr>
          <w:rFonts w:ascii="Times New Roman" w:hAnsi="Times New Roman" w:cs="Times New Roman"/>
          <w:sz w:val="26"/>
          <w:szCs w:val="26"/>
        </w:rPr>
        <w:t xml:space="preserve">на странице </w:t>
      </w:r>
      <w:r w:rsidR="00C30181">
        <w:rPr>
          <w:rFonts w:ascii="Times New Roman" w:hAnsi="Times New Roman" w:cs="Times New Roman"/>
          <w:sz w:val="26"/>
          <w:szCs w:val="26"/>
        </w:rPr>
        <w:t>имеются кнопки:</w:t>
      </w:r>
    </w:p>
    <w:p w14:paraId="2D7B274F" w14:textId="46DF0DF6" w:rsidR="00AD392D" w:rsidRDefault="00AD392D" w:rsidP="00797757">
      <w:pPr>
        <w:pStyle w:val="a9"/>
        <w:numPr>
          <w:ilvl w:val="0"/>
          <w:numId w:val="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на которую произойдет создание новой записи в заявках в статусе «Черновик»;</w:t>
      </w:r>
    </w:p>
    <w:p w14:paraId="762775BF" w14:textId="345B874A" w:rsidR="00AD392D" w:rsidRDefault="00AD392D" w:rsidP="00797757">
      <w:pPr>
        <w:pStyle w:val="a9"/>
        <w:numPr>
          <w:ilvl w:val="0"/>
          <w:numId w:val="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«Печать» - при нажатии на которую скачается заполненная заявка в виде файла формата </w:t>
      </w:r>
      <w:r>
        <w:rPr>
          <w:rFonts w:ascii="Times New Roman" w:hAnsi="Times New Roman" w:cs="Times New Roman"/>
          <w:sz w:val="26"/>
          <w:szCs w:val="26"/>
          <w:lang w:val="en-US"/>
        </w:rPr>
        <w:t>PDF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3661FB59" w14:textId="7CBD93AC" w:rsidR="00BC12B3" w:rsidRDefault="00BC12B3" w:rsidP="00797757">
      <w:pPr>
        <w:pStyle w:val="a9"/>
        <w:numPr>
          <w:ilvl w:val="0"/>
          <w:numId w:val="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«Загрузить скан» - при нажатии на которую будет открыто окно для загрузки скана в заявку;</w:t>
      </w:r>
    </w:p>
    <w:p w14:paraId="002D3A6A" w14:textId="0565CD21" w:rsidR="00C30181" w:rsidRDefault="00C30181" w:rsidP="00797757">
      <w:pPr>
        <w:pStyle w:val="a9"/>
        <w:numPr>
          <w:ilvl w:val="0"/>
          <w:numId w:val="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«Подать заявку» - при нажатии на которую произойдет создание новой записи в заявках, данная заявка станет недоступна для редактирования, а ста</w:t>
      </w:r>
      <w:r w:rsidR="001E4806">
        <w:rPr>
          <w:rFonts w:ascii="Times New Roman" w:hAnsi="Times New Roman" w:cs="Times New Roman"/>
          <w:sz w:val="26"/>
          <w:szCs w:val="26"/>
        </w:rPr>
        <w:t>тус поменяется на «На проверке»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265C4F0" w14:textId="15138006" w:rsidR="00C30181" w:rsidRDefault="00BC12B3" w:rsidP="00797757">
      <w:pPr>
        <w:pStyle w:val="a9"/>
        <w:numPr>
          <w:ilvl w:val="0"/>
          <w:numId w:val="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30181">
        <w:rPr>
          <w:rFonts w:ascii="Times New Roman" w:hAnsi="Times New Roman" w:cs="Times New Roman"/>
          <w:sz w:val="26"/>
          <w:szCs w:val="26"/>
        </w:rPr>
        <w:t>«Отмена» - при нажатии которой произойдет закрытие окна создания заявки без сохранения;</w:t>
      </w:r>
    </w:p>
    <w:p w14:paraId="50294C51" w14:textId="2365148F" w:rsidR="00803824" w:rsidRDefault="00664329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803824">
        <w:rPr>
          <w:rFonts w:ascii="Times New Roman" w:hAnsi="Times New Roman" w:cs="Times New Roman"/>
          <w:sz w:val="26"/>
          <w:szCs w:val="26"/>
        </w:rPr>
        <w:t xml:space="preserve">арточка заявки содержит вкладки «Основная информация», «Информация о научной работе», </w:t>
      </w:r>
      <w:r w:rsidR="0020378D">
        <w:rPr>
          <w:rFonts w:ascii="Times New Roman" w:hAnsi="Times New Roman" w:cs="Times New Roman"/>
          <w:sz w:val="26"/>
          <w:szCs w:val="26"/>
        </w:rPr>
        <w:t xml:space="preserve">«Награды» (только в конкурсе премий), </w:t>
      </w:r>
      <w:r w:rsidR="00717FE5">
        <w:rPr>
          <w:rFonts w:ascii="Times New Roman" w:hAnsi="Times New Roman" w:cs="Times New Roman"/>
          <w:sz w:val="26"/>
          <w:szCs w:val="26"/>
        </w:rPr>
        <w:t>«Публикационная активность»</w:t>
      </w:r>
      <w:r w:rsidR="00674FD5">
        <w:rPr>
          <w:rFonts w:ascii="Times New Roman" w:hAnsi="Times New Roman" w:cs="Times New Roman"/>
          <w:sz w:val="26"/>
          <w:szCs w:val="26"/>
        </w:rPr>
        <w:t xml:space="preserve"> (только в конкурсе премий)</w:t>
      </w:r>
      <w:r w:rsidR="00717FE5">
        <w:rPr>
          <w:rFonts w:ascii="Times New Roman" w:hAnsi="Times New Roman" w:cs="Times New Roman"/>
          <w:sz w:val="26"/>
          <w:szCs w:val="26"/>
        </w:rPr>
        <w:t xml:space="preserve">, </w:t>
      </w:r>
      <w:r w:rsidR="00803824">
        <w:rPr>
          <w:rFonts w:ascii="Times New Roman" w:hAnsi="Times New Roman" w:cs="Times New Roman"/>
          <w:sz w:val="26"/>
          <w:szCs w:val="26"/>
        </w:rPr>
        <w:t>«</w:t>
      </w:r>
      <w:r w:rsidR="0020378D">
        <w:rPr>
          <w:rFonts w:ascii="Times New Roman" w:hAnsi="Times New Roman" w:cs="Times New Roman"/>
          <w:sz w:val="26"/>
          <w:szCs w:val="26"/>
        </w:rPr>
        <w:t>И</w:t>
      </w:r>
      <w:r w:rsidR="00803824">
        <w:rPr>
          <w:rFonts w:ascii="Times New Roman" w:hAnsi="Times New Roman" w:cs="Times New Roman"/>
          <w:sz w:val="26"/>
          <w:szCs w:val="26"/>
        </w:rPr>
        <w:t>нтеллектуальн</w:t>
      </w:r>
      <w:r w:rsidR="0020378D">
        <w:rPr>
          <w:rFonts w:ascii="Times New Roman" w:hAnsi="Times New Roman" w:cs="Times New Roman"/>
          <w:sz w:val="26"/>
          <w:szCs w:val="26"/>
        </w:rPr>
        <w:t>ая</w:t>
      </w:r>
      <w:r w:rsidR="00803824">
        <w:rPr>
          <w:rFonts w:ascii="Times New Roman" w:hAnsi="Times New Roman" w:cs="Times New Roman"/>
          <w:sz w:val="26"/>
          <w:szCs w:val="26"/>
        </w:rPr>
        <w:t xml:space="preserve"> собственност</w:t>
      </w:r>
      <w:r w:rsidR="0020378D">
        <w:rPr>
          <w:rFonts w:ascii="Times New Roman" w:hAnsi="Times New Roman" w:cs="Times New Roman"/>
          <w:sz w:val="26"/>
          <w:szCs w:val="26"/>
        </w:rPr>
        <w:t>ь», «Конференции и проекты» (только в конкурсе премий), «Коммерциализация»</w:t>
      </w:r>
      <w:r w:rsidR="00674FD5">
        <w:rPr>
          <w:rFonts w:ascii="Times New Roman" w:hAnsi="Times New Roman" w:cs="Times New Roman"/>
          <w:sz w:val="26"/>
          <w:szCs w:val="26"/>
        </w:rPr>
        <w:t xml:space="preserve"> (только в конкурсе премий)</w:t>
      </w:r>
      <w:r w:rsidR="00717FE5">
        <w:rPr>
          <w:rFonts w:ascii="Times New Roman" w:hAnsi="Times New Roman" w:cs="Times New Roman"/>
          <w:sz w:val="26"/>
          <w:szCs w:val="26"/>
        </w:rPr>
        <w:t>.</w:t>
      </w:r>
    </w:p>
    <w:p w14:paraId="0F25E1E7" w14:textId="77777777" w:rsidR="00CB267A" w:rsidRDefault="00CB267A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2F86465" w14:textId="72832A04" w:rsidR="00CB267A" w:rsidRDefault="00CB267A" w:rsidP="00CB267A">
      <w:pPr>
        <w:pStyle w:val="12"/>
      </w:pPr>
      <w:r>
        <w:lastRenderedPageBreak/>
        <w:t>Вкладка «</w:t>
      </w:r>
      <w:r w:rsidR="00DE4360">
        <w:t>Информация о научной</w:t>
      </w:r>
      <w:r>
        <w:t xml:space="preserve"> работ</w:t>
      </w:r>
      <w:r w:rsidR="00DE4360">
        <w:t>е</w:t>
      </w:r>
      <w:r>
        <w:t>»</w:t>
      </w:r>
    </w:p>
    <w:p w14:paraId="6E307518" w14:textId="0FC23925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 научных работах необходимо выбрать вкладку «Научные работы», после чего будет осуществлён переход на страницу</w:t>
      </w:r>
      <w:r w:rsidR="00EC254F">
        <w:rPr>
          <w:rFonts w:ascii="Times New Roman" w:hAnsi="Times New Roman" w:cs="Times New Roman"/>
          <w:sz w:val="26"/>
          <w:szCs w:val="26"/>
        </w:rPr>
        <w:t xml:space="preserve"> с данной информацией (Рис. 4.5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40903F7" w14:textId="2AC283BF" w:rsidR="00CB267A" w:rsidRDefault="00A0027A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344F255" wp14:editId="5840541B">
            <wp:extent cx="6699885" cy="3274695"/>
            <wp:effectExtent l="0" t="0" r="571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0A72" w14:textId="4A907C81" w:rsidR="00CB267A" w:rsidRDefault="00CB267A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EC254F">
        <w:rPr>
          <w:rFonts w:ascii="Times New Roman" w:hAnsi="Times New Roman" w:cs="Times New Roman"/>
          <w:sz w:val="26"/>
          <w:szCs w:val="26"/>
        </w:rPr>
        <w:t>4.5</w:t>
      </w:r>
      <w:r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0C5BD4">
        <w:rPr>
          <w:rFonts w:ascii="Times New Roman" w:hAnsi="Times New Roman" w:cs="Times New Roman"/>
          <w:sz w:val="26"/>
          <w:szCs w:val="26"/>
        </w:rPr>
        <w:t>заявки</w:t>
      </w:r>
      <w:r>
        <w:rPr>
          <w:rFonts w:ascii="Times New Roman" w:hAnsi="Times New Roman" w:cs="Times New Roman"/>
          <w:sz w:val="26"/>
          <w:szCs w:val="26"/>
        </w:rPr>
        <w:t>. Вкладка «Информация о научной работе»</w:t>
      </w:r>
    </w:p>
    <w:p w14:paraId="459FB0F3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A5425BC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 научных работах молодого учёного.</w:t>
      </w:r>
    </w:p>
    <w:p w14:paraId="6FFE336B" w14:textId="04F025FA" w:rsidR="00CB267A" w:rsidRDefault="00CB267A" w:rsidP="00D53E3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 xml:space="preserve">В случае, если </w:t>
      </w:r>
      <w:r w:rsidR="003A6FDA" w:rsidRPr="00D53E3A">
        <w:rPr>
          <w:rFonts w:ascii="Times New Roman" w:hAnsi="Times New Roman" w:cs="Times New Roman"/>
          <w:sz w:val="26"/>
          <w:szCs w:val="26"/>
        </w:rPr>
        <w:t xml:space="preserve">заявка была подана </w:t>
      </w:r>
      <w:r w:rsidRPr="00D53E3A">
        <w:rPr>
          <w:rFonts w:ascii="Times New Roman" w:hAnsi="Times New Roman" w:cs="Times New Roman"/>
          <w:sz w:val="26"/>
          <w:szCs w:val="26"/>
        </w:rPr>
        <w:t xml:space="preserve">на конкурс грантов, то на </w:t>
      </w:r>
      <w:r w:rsidR="003A6FDA" w:rsidRPr="00D53E3A">
        <w:rPr>
          <w:rFonts w:ascii="Times New Roman" w:hAnsi="Times New Roman" w:cs="Times New Roman"/>
          <w:sz w:val="26"/>
          <w:szCs w:val="26"/>
        </w:rPr>
        <w:t xml:space="preserve">странице формирования заявки </w:t>
      </w:r>
      <w:r w:rsidRPr="00D53E3A">
        <w:rPr>
          <w:rFonts w:ascii="Times New Roman" w:hAnsi="Times New Roman" w:cs="Times New Roman"/>
          <w:sz w:val="26"/>
          <w:szCs w:val="26"/>
        </w:rPr>
        <w:t xml:space="preserve">имеются ссылки для скачивания </w:t>
      </w:r>
      <w:r w:rsidR="00EA7AAA" w:rsidRPr="00D53E3A">
        <w:rPr>
          <w:rFonts w:ascii="Times New Roman" w:hAnsi="Times New Roman" w:cs="Times New Roman"/>
          <w:sz w:val="26"/>
          <w:szCs w:val="26"/>
        </w:rPr>
        <w:t>шаблона ф</w:t>
      </w:r>
      <w:r w:rsidR="007452EB" w:rsidRPr="00D53E3A">
        <w:rPr>
          <w:rFonts w:ascii="Times New Roman" w:hAnsi="Times New Roman" w:cs="Times New Roman"/>
          <w:sz w:val="26"/>
          <w:szCs w:val="26"/>
        </w:rPr>
        <w:t>айла затрат и календарного плана</w:t>
      </w:r>
      <w:r w:rsidR="003A6FDA" w:rsidRPr="00D53E3A">
        <w:rPr>
          <w:rFonts w:ascii="Times New Roman" w:hAnsi="Times New Roman" w:cs="Times New Roman"/>
          <w:sz w:val="26"/>
          <w:szCs w:val="26"/>
        </w:rPr>
        <w:t xml:space="preserve"> выполнения научной работы</w:t>
      </w:r>
      <w:r w:rsidRPr="00D53E3A">
        <w:rPr>
          <w:rFonts w:ascii="Times New Roman" w:hAnsi="Times New Roman" w:cs="Times New Roman"/>
          <w:sz w:val="26"/>
          <w:szCs w:val="26"/>
        </w:rPr>
        <w:t>.</w:t>
      </w:r>
    </w:p>
    <w:p w14:paraId="06078942" w14:textId="77777777" w:rsidR="00CB267A" w:rsidRPr="00170B9B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70B9B">
        <w:rPr>
          <w:rFonts w:ascii="Times New Roman" w:hAnsi="Times New Roman" w:cs="Times New Roman"/>
          <w:i/>
          <w:sz w:val="26"/>
          <w:szCs w:val="26"/>
        </w:rPr>
        <w:t>Перечень наград</w:t>
      </w:r>
    </w:p>
    <w:p w14:paraId="6A296657" w14:textId="4C0BBDDC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Данный раздел содержит информацию о полученных м</w:t>
      </w:r>
      <w:r w:rsidR="002C28F4">
        <w:rPr>
          <w:rFonts w:ascii="Times New Roman" w:hAnsi="Times New Roman" w:cs="Times New Roman"/>
          <w:sz w:val="26"/>
          <w:szCs w:val="26"/>
        </w:rPr>
        <w:t>олодым учёным наградах (Рис. 4.6</w:t>
      </w:r>
      <w:r>
        <w:rPr>
          <w:rFonts w:ascii="Times New Roman" w:hAnsi="Times New Roman" w:cs="Times New Roman"/>
          <w:sz w:val="26"/>
          <w:szCs w:val="26"/>
        </w:rPr>
        <w:t xml:space="preserve">). Для того, чтобы </w:t>
      </w:r>
      <w:r w:rsidR="002C28F4">
        <w:rPr>
          <w:rFonts w:ascii="Times New Roman" w:hAnsi="Times New Roman" w:cs="Times New Roman"/>
          <w:sz w:val="26"/>
          <w:szCs w:val="26"/>
        </w:rPr>
        <w:t>добавить</w:t>
      </w:r>
      <w:r>
        <w:rPr>
          <w:rFonts w:ascii="Times New Roman" w:hAnsi="Times New Roman" w:cs="Times New Roman"/>
          <w:sz w:val="26"/>
          <w:szCs w:val="26"/>
        </w:rPr>
        <w:t xml:space="preserve"> информацию о награде, необходимо нажать на кнопку «</w:t>
      </w:r>
      <w:r w:rsidR="002C28F4">
        <w:rPr>
          <w:rFonts w:ascii="Times New Roman" w:hAnsi="Times New Roman" w:cs="Times New Roman"/>
          <w:sz w:val="26"/>
          <w:szCs w:val="26"/>
        </w:rPr>
        <w:t>Добавить», расположенную над</w:t>
      </w:r>
      <w:r>
        <w:rPr>
          <w:rFonts w:ascii="Times New Roman" w:hAnsi="Times New Roman" w:cs="Times New Roman"/>
          <w:sz w:val="26"/>
          <w:szCs w:val="26"/>
        </w:rPr>
        <w:t xml:space="preserve"> таблице</w:t>
      </w:r>
      <w:r w:rsidR="002C28F4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. При нажатии кнопки «</w:t>
      </w:r>
      <w:r w:rsidR="002C28F4">
        <w:rPr>
          <w:rFonts w:ascii="Times New Roman" w:hAnsi="Times New Roman" w:cs="Times New Roman"/>
          <w:sz w:val="26"/>
          <w:szCs w:val="26"/>
        </w:rPr>
        <w:t>Добавить</w:t>
      </w:r>
      <w:r>
        <w:rPr>
          <w:rFonts w:ascii="Times New Roman" w:hAnsi="Times New Roman" w:cs="Times New Roman"/>
          <w:sz w:val="26"/>
          <w:szCs w:val="26"/>
        </w:rPr>
        <w:t xml:space="preserve">» откроется окно </w:t>
      </w:r>
      <w:r w:rsidR="002C28F4">
        <w:rPr>
          <w:rFonts w:ascii="Times New Roman" w:hAnsi="Times New Roman" w:cs="Times New Roman"/>
          <w:sz w:val="26"/>
          <w:szCs w:val="26"/>
        </w:rPr>
        <w:t>добавления информации о награде (Рис. 4.7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1480EBE" w14:textId="5EB2F994" w:rsidR="00CB267A" w:rsidRDefault="00A0027A" w:rsidP="00CB267A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31D854D" wp14:editId="024DDCEB">
            <wp:extent cx="6699885" cy="322453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6185" w14:textId="416E2DF0" w:rsidR="00CB267A" w:rsidRDefault="002C28F4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4.6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0C5BD4">
        <w:rPr>
          <w:rFonts w:ascii="Times New Roman" w:hAnsi="Times New Roman" w:cs="Times New Roman"/>
          <w:sz w:val="26"/>
          <w:szCs w:val="26"/>
        </w:rPr>
        <w:t>заявки</w:t>
      </w:r>
      <w:r w:rsidR="00CB267A">
        <w:rPr>
          <w:rFonts w:ascii="Times New Roman" w:hAnsi="Times New Roman" w:cs="Times New Roman"/>
          <w:sz w:val="26"/>
          <w:szCs w:val="26"/>
        </w:rPr>
        <w:t>. Вкладка «Награды»</w:t>
      </w:r>
    </w:p>
    <w:p w14:paraId="102C04A2" w14:textId="77777777" w:rsidR="00CB267A" w:rsidRDefault="00CB267A" w:rsidP="00CB267A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3BA821D" w14:textId="2C1E87D5" w:rsidR="00CB267A" w:rsidRDefault="00A0027A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A4DB3D2" wp14:editId="01F85709">
            <wp:extent cx="5924550" cy="5838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3C0C" w14:textId="1E6C8379" w:rsidR="00CB267A" w:rsidRDefault="000431CC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</w:t>
      </w:r>
      <w:r w:rsidR="002C28F4">
        <w:rPr>
          <w:rFonts w:ascii="Times New Roman" w:hAnsi="Times New Roman" w:cs="Times New Roman"/>
          <w:sz w:val="26"/>
          <w:szCs w:val="26"/>
        </w:rPr>
        <w:t>.7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9A27C3">
        <w:rPr>
          <w:rFonts w:ascii="Times New Roman" w:hAnsi="Times New Roman" w:cs="Times New Roman"/>
          <w:sz w:val="26"/>
          <w:szCs w:val="26"/>
        </w:rPr>
        <w:t>добавления</w:t>
      </w:r>
      <w:r w:rsidR="00CB267A">
        <w:rPr>
          <w:rFonts w:ascii="Times New Roman" w:hAnsi="Times New Roman" w:cs="Times New Roman"/>
          <w:sz w:val="26"/>
          <w:szCs w:val="26"/>
        </w:rPr>
        <w:t xml:space="preserve"> информации о наградах</w:t>
      </w:r>
    </w:p>
    <w:p w14:paraId="13F263F7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54F1B8C5" w14:textId="0F397E86" w:rsidR="00CB267A" w:rsidRDefault="00CB267A" w:rsidP="00797757">
      <w:pPr>
        <w:pStyle w:val="a9"/>
        <w:numPr>
          <w:ilvl w:val="0"/>
          <w:numId w:val="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9A27C3">
        <w:rPr>
          <w:rFonts w:ascii="Times New Roman" w:hAnsi="Times New Roman" w:cs="Times New Roman"/>
          <w:sz w:val="26"/>
          <w:szCs w:val="26"/>
        </w:rPr>
        <w:t>Загрузить файл</w:t>
      </w:r>
      <w:r>
        <w:rPr>
          <w:rFonts w:ascii="Times New Roman" w:hAnsi="Times New Roman" w:cs="Times New Roman"/>
          <w:sz w:val="26"/>
          <w:szCs w:val="26"/>
        </w:rPr>
        <w:t xml:space="preserve">» - при нажатии которой произойдёт </w:t>
      </w:r>
      <w:r w:rsidR="009A27C3">
        <w:rPr>
          <w:rFonts w:ascii="Times New Roman" w:hAnsi="Times New Roman" w:cs="Times New Roman"/>
          <w:sz w:val="26"/>
          <w:szCs w:val="26"/>
        </w:rPr>
        <w:t>открытие окна для выбора необходимого файла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BB79533" w14:textId="09A94BD8" w:rsidR="009A27C3" w:rsidRDefault="009A27C3" w:rsidP="00797757">
      <w:pPr>
        <w:pStyle w:val="a9"/>
        <w:numPr>
          <w:ilvl w:val="0"/>
          <w:numId w:val="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произойдёт сохранение информации о награде;</w:t>
      </w:r>
    </w:p>
    <w:p w14:paraId="584A46B1" w14:textId="7798B636" w:rsidR="00CB267A" w:rsidRPr="006B664C" w:rsidRDefault="00CB267A" w:rsidP="00797757">
      <w:pPr>
        <w:pStyle w:val="a9"/>
        <w:numPr>
          <w:ilvl w:val="0"/>
          <w:numId w:val="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</w:t>
      </w:r>
      <w:r w:rsidR="009A27C3">
        <w:rPr>
          <w:rFonts w:ascii="Times New Roman" w:hAnsi="Times New Roman" w:cs="Times New Roman"/>
          <w:sz w:val="26"/>
          <w:szCs w:val="26"/>
        </w:rPr>
        <w:t>йдет закрытие всплывающего окна без сохранения внесённой информации.</w:t>
      </w:r>
    </w:p>
    <w:p w14:paraId="3486C812" w14:textId="10584128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4C85933" w14:textId="4437A411" w:rsidR="002A5A24" w:rsidRDefault="002A5A24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управления записями о наградах, на форме имеются следующие кнопки:</w:t>
      </w:r>
    </w:p>
    <w:p w14:paraId="259E0C26" w14:textId="2286DBEC" w:rsidR="002A5A24" w:rsidRDefault="002A5A24" w:rsidP="00797757">
      <w:pPr>
        <w:pStyle w:val="a9"/>
        <w:numPr>
          <w:ilvl w:val="0"/>
          <w:numId w:val="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«Редактировать» - при нажатии на которую произойдёт открытие окна редактирования, аналогичного окну добавления информации о награде, но имеющее предзаполненные поля;</w:t>
      </w:r>
    </w:p>
    <w:p w14:paraId="2AAFBDE2" w14:textId="402BED23" w:rsidR="002A5A24" w:rsidRDefault="002A5A24" w:rsidP="00797757">
      <w:pPr>
        <w:pStyle w:val="a9"/>
        <w:numPr>
          <w:ilvl w:val="0"/>
          <w:numId w:val="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«Удалить» - при нажатии на которую произойдёт удаление информации о награде без возможности восстановления.</w:t>
      </w:r>
    </w:p>
    <w:p w14:paraId="70352FE7" w14:textId="77777777" w:rsidR="002A5A24" w:rsidRPr="002A5A24" w:rsidRDefault="002A5A24" w:rsidP="00AC78DA">
      <w:pPr>
        <w:pStyle w:val="a9"/>
        <w:spacing w:after="120" w:line="271" w:lineRule="auto"/>
        <w:ind w:left="1211"/>
        <w:jc w:val="both"/>
        <w:rPr>
          <w:rFonts w:ascii="Times New Roman" w:hAnsi="Times New Roman" w:cs="Times New Roman"/>
          <w:sz w:val="26"/>
          <w:szCs w:val="26"/>
        </w:rPr>
      </w:pPr>
    </w:p>
    <w:p w14:paraId="31B6373A" w14:textId="77777777" w:rsidR="00CB267A" w:rsidRDefault="00CB267A" w:rsidP="00CB267A">
      <w:pPr>
        <w:pStyle w:val="12"/>
      </w:pPr>
      <w:r>
        <w:t>Вкладка «Публикационная активность»</w:t>
      </w:r>
    </w:p>
    <w:p w14:paraId="367179FF" w14:textId="57050764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067A7">
        <w:rPr>
          <w:rFonts w:ascii="Times New Roman" w:hAnsi="Times New Roman" w:cs="Times New Roman"/>
          <w:sz w:val="26"/>
          <w:szCs w:val="26"/>
        </w:rPr>
        <w:t>Для переход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067A7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Публикационная активность</w:t>
      </w:r>
      <w:r w:rsidRPr="00A067A7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Pr="00A067A7">
        <w:rPr>
          <w:rFonts w:ascii="Times New Roman" w:hAnsi="Times New Roman" w:cs="Times New Roman"/>
          <w:sz w:val="26"/>
          <w:szCs w:val="26"/>
        </w:rPr>
        <w:t>, после чего в центральной области</w:t>
      </w:r>
      <w:r>
        <w:rPr>
          <w:rFonts w:ascii="Times New Roman" w:hAnsi="Times New Roman" w:cs="Times New Roman"/>
          <w:sz w:val="26"/>
          <w:szCs w:val="26"/>
        </w:rPr>
        <w:t xml:space="preserve"> отобразятс</w:t>
      </w:r>
      <w:r w:rsidR="000431CC">
        <w:rPr>
          <w:rFonts w:ascii="Times New Roman" w:hAnsi="Times New Roman" w:cs="Times New Roman"/>
          <w:sz w:val="26"/>
          <w:szCs w:val="26"/>
        </w:rPr>
        <w:t>я данные о публикациях (Рис. 4.8</w:t>
      </w:r>
      <w:r w:rsidRPr="00A067A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A6201E1" w14:textId="1CA658D9" w:rsidR="00CB267A" w:rsidRDefault="00A0027A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4AB4E94" wp14:editId="0FBA6945">
            <wp:extent cx="6699885" cy="3255010"/>
            <wp:effectExtent l="0" t="0" r="571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F133" w14:textId="1A27BB31" w:rsidR="00CB267A" w:rsidRDefault="00CB267A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431CC">
        <w:rPr>
          <w:rFonts w:ascii="Times New Roman" w:hAnsi="Times New Roman" w:cs="Times New Roman"/>
          <w:sz w:val="26"/>
          <w:szCs w:val="26"/>
        </w:rPr>
        <w:t>4.8</w:t>
      </w:r>
      <w:r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0C5BD4">
        <w:rPr>
          <w:rFonts w:ascii="Times New Roman" w:hAnsi="Times New Roman" w:cs="Times New Roman"/>
          <w:sz w:val="26"/>
          <w:szCs w:val="26"/>
        </w:rPr>
        <w:t>заявки</w:t>
      </w:r>
      <w:r>
        <w:rPr>
          <w:rFonts w:ascii="Times New Roman" w:hAnsi="Times New Roman" w:cs="Times New Roman"/>
          <w:sz w:val="26"/>
          <w:szCs w:val="26"/>
        </w:rPr>
        <w:t>. Вкладка «Публикации»</w:t>
      </w:r>
    </w:p>
    <w:p w14:paraId="55A810E9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B9D9D40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0302A">
        <w:rPr>
          <w:rFonts w:ascii="Times New Roman" w:hAnsi="Times New Roman" w:cs="Times New Roman"/>
          <w:i/>
          <w:sz w:val="26"/>
          <w:szCs w:val="26"/>
        </w:rPr>
        <w:t>Перечень публикаций, индексируемых в информационно-аналитических системах научного цитирования за два предыдущих года и прошедший период текущего года по теме научного исследования (с указанием импакт-фактора/SJR журнала и поискового запроса, подтверждающего наличие публикации в базе данных)</w:t>
      </w:r>
    </w:p>
    <w:p w14:paraId="58A67B96" w14:textId="4A5BFC6B" w:rsidR="00CB267A" w:rsidRPr="005F5C62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</w:t>
      </w:r>
      <w:r w:rsidR="008E0824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 информацию о </w:t>
      </w:r>
      <w:r>
        <w:rPr>
          <w:rFonts w:ascii="Times New Roman" w:hAnsi="Times New Roman" w:cs="Times New Roman"/>
          <w:sz w:val="26"/>
          <w:szCs w:val="26"/>
        </w:rPr>
        <w:t>публикационной активности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на кнопку «</w:t>
      </w:r>
      <w:r w:rsidR="008E0824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>»</w:t>
      </w:r>
      <w:r w:rsidR="008E0824">
        <w:rPr>
          <w:rFonts w:ascii="Times New Roman" w:hAnsi="Times New Roman" w:cs="Times New Roman"/>
          <w:sz w:val="26"/>
          <w:szCs w:val="26"/>
        </w:rPr>
        <w:t>, расположенную над таблицей</w:t>
      </w:r>
      <w:r w:rsidRPr="005F5C62">
        <w:rPr>
          <w:rFonts w:ascii="Times New Roman" w:hAnsi="Times New Roman" w:cs="Times New Roman"/>
          <w:sz w:val="26"/>
          <w:szCs w:val="26"/>
        </w:rPr>
        <w:t>. При нажатии кнопки «</w:t>
      </w:r>
      <w:r w:rsidR="008E0824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» откроется окно </w:t>
      </w:r>
      <w:r w:rsidR="008E0824">
        <w:rPr>
          <w:rFonts w:ascii="Times New Roman" w:hAnsi="Times New Roman" w:cs="Times New Roman"/>
          <w:sz w:val="26"/>
          <w:szCs w:val="26"/>
        </w:rPr>
        <w:t>добавления</w:t>
      </w:r>
      <w:r w:rsidRPr="005F5C62">
        <w:rPr>
          <w:rFonts w:ascii="Times New Roman" w:hAnsi="Times New Roman" w:cs="Times New Roman"/>
          <w:sz w:val="26"/>
          <w:szCs w:val="26"/>
        </w:rPr>
        <w:t xml:space="preserve"> информации о </w:t>
      </w:r>
      <w:r w:rsidR="008E0824">
        <w:rPr>
          <w:rFonts w:ascii="Times New Roman" w:hAnsi="Times New Roman" w:cs="Times New Roman"/>
          <w:sz w:val="26"/>
          <w:szCs w:val="26"/>
        </w:rPr>
        <w:t>публикации (Рис. 4.9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5E01372" w14:textId="033AAE65" w:rsidR="00CB267A" w:rsidRDefault="00584FF4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D4113E2" wp14:editId="44A4B1FA">
            <wp:extent cx="5953125" cy="42862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A9C0" w14:textId="7E844168" w:rsidR="00CB267A" w:rsidRDefault="00AB5B81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4.9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Окно </w:t>
      </w:r>
      <w:r>
        <w:rPr>
          <w:rFonts w:ascii="Times New Roman" w:hAnsi="Times New Roman" w:cs="Times New Roman"/>
          <w:sz w:val="26"/>
          <w:szCs w:val="26"/>
        </w:rPr>
        <w:t>добавления</w:t>
      </w:r>
      <w:r w:rsidR="00CB267A">
        <w:rPr>
          <w:rFonts w:ascii="Times New Roman" w:hAnsi="Times New Roman" w:cs="Times New Roman"/>
          <w:sz w:val="26"/>
          <w:szCs w:val="26"/>
        </w:rPr>
        <w:t xml:space="preserve"> публикации, индексируемой в информационно-аналитических системах научного цитирования</w:t>
      </w:r>
    </w:p>
    <w:p w14:paraId="32CE2E30" w14:textId="1B380167" w:rsidR="00AB5B81" w:rsidRDefault="00AB5B81" w:rsidP="00AB5B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E9A83B7" w14:textId="12E58A78" w:rsidR="00AB5B81" w:rsidRDefault="00AB5B81" w:rsidP="00AB5B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4B706906" w14:textId="77777777" w:rsidR="00AB5B81" w:rsidRDefault="00AB5B81" w:rsidP="00797757">
      <w:pPr>
        <w:pStyle w:val="a9"/>
        <w:numPr>
          <w:ilvl w:val="0"/>
          <w:numId w:val="1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«Загрузить файл» - при нажатии которой произойдёт открытие окна для выбора необходимого файла;</w:t>
      </w:r>
    </w:p>
    <w:p w14:paraId="3279D92E" w14:textId="7BB32709" w:rsidR="00AB5B81" w:rsidRDefault="00AB5B81" w:rsidP="00797757">
      <w:pPr>
        <w:pStyle w:val="a9"/>
        <w:numPr>
          <w:ilvl w:val="0"/>
          <w:numId w:val="1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«Сохранить» - при нажатии которой произойдёт сохранение информации о </w:t>
      </w:r>
      <w:r w:rsidR="002617DC">
        <w:rPr>
          <w:rFonts w:ascii="Times New Roman" w:hAnsi="Times New Roman" w:cs="Times New Roman"/>
          <w:sz w:val="26"/>
          <w:szCs w:val="26"/>
        </w:rPr>
        <w:t>публикации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78D96ED" w14:textId="77777777" w:rsidR="00AB5B81" w:rsidRPr="006B664C" w:rsidRDefault="00AB5B81" w:rsidP="00797757">
      <w:pPr>
        <w:pStyle w:val="a9"/>
        <w:numPr>
          <w:ilvl w:val="0"/>
          <w:numId w:val="1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 без сохранения внесённой информации.</w:t>
      </w:r>
    </w:p>
    <w:p w14:paraId="5DE3B413" w14:textId="77777777" w:rsidR="00AB5B81" w:rsidRDefault="00AB5B81" w:rsidP="00AB5B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3801CAA" w14:textId="65CD6A7A" w:rsidR="00AB5B81" w:rsidRDefault="00AB5B81" w:rsidP="00AB5B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управления записями о </w:t>
      </w:r>
      <w:r w:rsidR="009C3C0E">
        <w:rPr>
          <w:rFonts w:ascii="Times New Roman" w:hAnsi="Times New Roman" w:cs="Times New Roman"/>
          <w:sz w:val="26"/>
          <w:szCs w:val="26"/>
        </w:rPr>
        <w:t>публикациях</w:t>
      </w:r>
      <w:r>
        <w:rPr>
          <w:rFonts w:ascii="Times New Roman" w:hAnsi="Times New Roman" w:cs="Times New Roman"/>
          <w:sz w:val="26"/>
          <w:szCs w:val="26"/>
        </w:rPr>
        <w:t>, на форме имеются следующие кнопки:</w:t>
      </w:r>
    </w:p>
    <w:p w14:paraId="64D85E7A" w14:textId="210814FA" w:rsidR="00AB5B81" w:rsidRDefault="00AB5B81" w:rsidP="00797757">
      <w:pPr>
        <w:pStyle w:val="a9"/>
        <w:numPr>
          <w:ilvl w:val="0"/>
          <w:numId w:val="1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«Редактировать» - при нажатии на которую произойдёт открытие окна редактирования, аналогичного окну добавления информации о </w:t>
      </w:r>
      <w:r w:rsidR="009C3C0E">
        <w:rPr>
          <w:rFonts w:ascii="Times New Roman" w:hAnsi="Times New Roman" w:cs="Times New Roman"/>
          <w:sz w:val="26"/>
          <w:szCs w:val="26"/>
        </w:rPr>
        <w:t>публикации</w:t>
      </w:r>
      <w:r>
        <w:rPr>
          <w:rFonts w:ascii="Times New Roman" w:hAnsi="Times New Roman" w:cs="Times New Roman"/>
          <w:sz w:val="26"/>
          <w:szCs w:val="26"/>
        </w:rPr>
        <w:t>, но имеющее предзаполненные поля;</w:t>
      </w:r>
    </w:p>
    <w:p w14:paraId="5BAD5B6A" w14:textId="16EBFA28" w:rsidR="00AB5B81" w:rsidRDefault="00AB5B81" w:rsidP="00797757">
      <w:pPr>
        <w:pStyle w:val="a9"/>
        <w:numPr>
          <w:ilvl w:val="0"/>
          <w:numId w:val="1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«Удалить» - при нажатии на которую произойдёт удаление информации о </w:t>
      </w:r>
      <w:r w:rsidR="00B23D9E">
        <w:rPr>
          <w:rFonts w:ascii="Times New Roman" w:hAnsi="Times New Roman" w:cs="Times New Roman"/>
          <w:sz w:val="26"/>
          <w:szCs w:val="26"/>
        </w:rPr>
        <w:t>публикации</w:t>
      </w:r>
      <w:r>
        <w:rPr>
          <w:rFonts w:ascii="Times New Roman" w:hAnsi="Times New Roman" w:cs="Times New Roman"/>
          <w:sz w:val="26"/>
          <w:szCs w:val="26"/>
        </w:rPr>
        <w:t xml:space="preserve"> без возможности восстановления.</w:t>
      </w:r>
    </w:p>
    <w:p w14:paraId="7900D6E0" w14:textId="77777777" w:rsidR="00CB267A" w:rsidRDefault="00CB267A" w:rsidP="00AB5B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0403521" w14:textId="77777777" w:rsidR="00CB267A" w:rsidRPr="00C208F8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0302A">
        <w:rPr>
          <w:rFonts w:ascii="Times New Roman" w:hAnsi="Times New Roman" w:cs="Times New Roman"/>
          <w:i/>
          <w:sz w:val="26"/>
          <w:szCs w:val="26"/>
        </w:rPr>
        <w:lastRenderedPageBreak/>
        <w:t>Перечень публикаций, не индексируемых в информационно-аналитических системах научного цитирования за два предыдущих года и прошедший период текущего года по теме научного исследования</w:t>
      </w:r>
    </w:p>
    <w:p w14:paraId="2A43003E" w14:textId="61173B7B" w:rsidR="00CB267A" w:rsidRPr="005F5C62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</w:t>
      </w:r>
      <w:r w:rsidR="00D947FE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 информацию о </w:t>
      </w:r>
      <w:r>
        <w:rPr>
          <w:rFonts w:ascii="Times New Roman" w:hAnsi="Times New Roman" w:cs="Times New Roman"/>
          <w:sz w:val="26"/>
          <w:szCs w:val="26"/>
        </w:rPr>
        <w:t>публикационной активности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на кнопку «</w:t>
      </w:r>
      <w:r w:rsidR="00D947FE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>»</w:t>
      </w:r>
      <w:r w:rsidR="00D947FE">
        <w:rPr>
          <w:rFonts w:ascii="Times New Roman" w:hAnsi="Times New Roman" w:cs="Times New Roman"/>
          <w:sz w:val="26"/>
          <w:szCs w:val="26"/>
        </w:rPr>
        <w:t>, расположенную над таблицей</w:t>
      </w:r>
      <w:r w:rsidRPr="005F5C62">
        <w:rPr>
          <w:rFonts w:ascii="Times New Roman" w:hAnsi="Times New Roman" w:cs="Times New Roman"/>
          <w:sz w:val="26"/>
          <w:szCs w:val="26"/>
        </w:rPr>
        <w:t>. При нажатии кнопки «</w:t>
      </w:r>
      <w:r w:rsidR="00D947FE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» откроется окно </w:t>
      </w:r>
      <w:r w:rsidR="00D947FE">
        <w:rPr>
          <w:rFonts w:ascii="Times New Roman" w:hAnsi="Times New Roman" w:cs="Times New Roman"/>
          <w:sz w:val="26"/>
          <w:szCs w:val="26"/>
        </w:rPr>
        <w:t>добавления</w:t>
      </w:r>
      <w:r w:rsidRPr="005F5C62">
        <w:rPr>
          <w:rFonts w:ascii="Times New Roman" w:hAnsi="Times New Roman" w:cs="Times New Roman"/>
          <w:sz w:val="26"/>
          <w:szCs w:val="26"/>
        </w:rPr>
        <w:t xml:space="preserve"> информации о </w:t>
      </w:r>
      <w:r w:rsidR="00D947FE">
        <w:rPr>
          <w:rFonts w:ascii="Times New Roman" w:hAnsi="Times New Roman" w:cs="Times New Roman"/>
          <w:sz w:val="26"/>
          <w:szCs w:val="26"/>
        </w:rPr>
        <w:t>публикации (Рис. 4.10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76D086A" w14:textId="18576D70" w:rsidR="00CB267A" w:rsidRDefault="00584FF4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D0E220C" wp14:editId="523D27AF">
            <wp:extent cx="5895975" cy="3981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A5B2" w14:textId="29832FB6" w:rsidR="00CB267A" w:rsidRDefault="00CB267A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947FE">
        <w:rPr>
          <w:rFonts w:ascii="Times New Roman" w:hAnsi="Times New Roman" w:cs="Times New Roman"/>
          <w:sz w:val="26"/>
          <w:szCs w:val="26"/>
        </w:rPr>
        <w:t>4.10</w:t>
      </w:r>
      <w:r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D947FE">
        <w:rPr>
          <w:rFonts w:ascii="Times New Roman" w:hAnsi="Times New Roman" w:cs="Times New Roman"/>
          <w:sz w:val="26"/>
          <w:szCs w:val="26"/>
        </w:rPr>
        <w:t>добавления</w:t>
      </w:r>
      <w:r>
        <w:rPr>
          <w:rFonts w:ascii="Times New Roman" w:hAnsi="Times New Roman" w:cs="Times New Roman"/>
          <w:sz w:val="26"/>
          <w:szCs w:val="26"/>
        </w:rPr>
        <w:t xml:space="preserve"> записи о публикации</w:t>
      </w:r>
    </w:p>
    <w:p w14:paraId="566A8CFB" w14:textId="77777777" w:rsidR="00893451" w:rsidRDefault="00893451" w:rsidP="0089345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50AF51D3" w14:textId="77777777" w:rsidR="00893451" w:rsidRDefault="00893451" w:rsidP="00797757">
      <w:pPr>
        <w:pStyle w:val="a9"/>
        <w:numPr>
          <w:ilvl w:val="0"/>
          <w:numId w:val="1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«Загрузить файл» - при нажатии которой произойдёт открытие окна для выбора необходимого файла;</w:t>
      </w:r>
    </w:p>
    <w:p w14:paraId="70E2E0EB" w14:textId="77777777" w:rsidR="00893451" w:rsidRDefault="00893451" w:rsidP="00797757">
      <w:pPr>
        <w:pStyle w:val="a9"/>
        <w:numPr>
          <w:ilvl w:val="0"/>
          <w:numId w:val="1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произойдёт сохранение информации о публикации;</w:t>
      </w:r>
    </w:p>
    <w:p w14:paraId="4ADB8C55" w14:textId="77777777" w:rsidR="00893451" w:rsidRPr="006B664C" w:rsidRDefault="00893451" w:rsidP="00797757">
      <w:pPr>
        <w:pStyle w:val="a9"/>
        <w:numPr>
          <w:ilvl w:val="0"/>
          <w:numId w:val="1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 без сохранения внесённой информации.</w:t>
      </w:r>
    </w:p>
    <w:p w14:paraId="63A3878C" w14:textId="77777777" w:rsidR="00893451" w:rsidRDefault="00893451" w:rsidP="0089345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393EA91" w14:textId="77777777" w:rsidR="00893451" w:rsidRDefault="00893451" w:rsidP="0089345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управления записями о публикациях, на форме имеются следующие кнопки:</w:t>
      </w:r>
    </w:p>
    <w:p w14:paraId="2C9A74F3" w14:textId="77777777" w:rsidR="00893451" w:rsidRDefault="00893451" w:rsidP="00797757">
      <w:pPr>
        <w:pStyle w:val="a9"/>
        <w:numPr>
          <w:ilvl w:val="0"/>
          <w:numId w:val="1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«Редактировать» - при нажатии на которую произойдёт открытие окна редактирования, аналогичного окну добавления информации о публикации, но имеющее предзаполненные поля;</w:t>
      </w:r>
    </w:p>
    <w:p w14:paraId="3C855190" w14:textId="77777777" w:rsidR="00893451" w:rsidRDefault="00893451" w:rsidP="00797757">
      <w:pPr>
        <w:pStyle w:val="a9"/>
        <w:numPr>
          <w:ilvl w:val="0"/>
          <w:numId w:val="1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«Удалить» - при нажатии на которую произойдёт удаление информации о публикации без возможности восстановления.</w:t>
      </w:r>
    </w:p>
    <w:p w14:paraId="1B516F01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 этом суммарный импакт-фактор считается системой автоматически на основании всех введённых данных о публикациях.</w:t>
      </w:r>
    </w:p>
    <w:p w14:paraId="1E1C2BB8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9C5E7B8" w14:textId="77777777" w:rsidR="00CB267A" w:rsidRDefault="00CB267A" w:rsidP="00CB267A">
      <w:pPr>
        <w:pStyle w:val="12"/>
      </w:pPr>
      <w:r>
        <w:t>Вкладка «Интеллектуальная собственность»</w:t>
      </w:r>
    </w:p>
    <w:p w14:paraId="78574852" w14:textId="120E7B31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объектах интеллектуальной собственности необходимо выбрать вкладку «Интеллектуальная собственность», после чего будет осуществлён переход на страницу</w:t>
      </w:r>
      <w:r w:rsidR="008E3F67">
        <w:rPr>
          <w:rFonts w:ascii="Times New Roman" w:hAnsi="Times New Roman" w:cs="Times New Roman"/>
          <w:sz w:val="26"/>
          <w:szCs w:val="26"/>
        </w:rPr>
        <w:t xml:space="preserve"> с данной информацией (Рис. 4.11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77E60C2" w14:textId="7D970474" w:rsidR="00CB267A" w:rsidRDefault="00584FF4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592E448" wp14:editId="6C9B7F60">
            <wp:extent cx="6699885" cy="3249295"/>
            <wp:effectExtent l="0" t="0" r="571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CCC4" w14:textId="4AD92C17" w:rsidR="00CB267A" w:rsidRDefault="008E3F67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4.11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7B2E2E">
        <w:rPr>
          <w:rFonts w:ascii="Times New Roman" w:hAnsi="Times New Roman" w:cs="Times New Roman"/>
          <w:sz w:val="26"/>
          <w:szCs w:val="26"/>
        </w:rPr>
        <w:t>заявки</w:t>
      </w:r>
      <w:r w:rsidR="00CB267A">
        <w:rPr>
          <w:rFonts w:ascii="Times New Roman" w:hAnsi="Times New Roman" w:cs="Times New Roman"/>
          <w:sz w:val="26"/>
          <w:szCs w:val="26"/>
        </w:rPr>
        <w:t>. Вкладка «Интеллектуальная собственность»</w:t>
      </w:r>
    </w:p>
    <w:p w14:paraId="41865052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об объектах интеллектуальной собственности.</w:t>
      </w:r>
    </w:p>
    <w:p w14:paraId="58C440D0" w14:textId="1481B7B8" w:rsidR="00CB267A" w:rsidRPr="005F5C62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</w:t>
      </w:r>
      <w:r w:rsidR="005C5242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 информацию о</w:t>
      </w:r>
      <w:r>
        <w:rPr>
          <w:rFonts w:ascii="Times New Roman" w:hAnsi="Times New Roman" w:cs="Times New Roman"/>
          <w:sz w:val="26"/>
          <w:szCs w:val="26"/>
        </w:rPr>
        <w:t>б объекте интеллектуальной собственности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на кнопку «</w:t>
      </w:r>
      <w:r w:rsidR="005C5242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>»</w:t>
      </w:r>
      <w:r w:rsidR="005C5242">
        <w:rPr>
          <w:rFonts w:ascii="Times New Roman" w:hAnsi="Times New Roman" w:cs="Times New Roman"/>
          <w:sz w:val="26"/>
          <w:szCs w:val="26"/>
        </w:rPr>
        <w:t>, расположенную над таблицей</w:t>
      </w:r>
      <w:r w:rsidRPr="005F5C62">
        <w:rPr>
          <w:rFonts w:ascii="Times New Roman" w:hAnsi="Times New Roman" w:cs="Times New Roman"/>
          <w:sz w:val="26"/>
          <w:szCs w:val="26"/>
        </w:rPr>
        <w:t>. При нажатии кнопки «</w:t>
      </w:r>
      <w:r w:rsidR="00077B73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» откроется окно </w:t>
      </w:r>
      <w:r w:rsidR="00077B73">
        <w:rPr>
          <w:rFonts w:ascii="Times New Roman" w:hAnsi="Times New Roman" w:cs="Times New Roman"/>
          <w:sz w:val="26"/>
          <w:szCs w:val="26"/>
        </w:rPr>
        <w:t>добавления информации об</w:t>
      </w:r>
      <w:r>
        <w:rPr>
          <w:rFonts w:ascii="Times New Roman" w:hAnsi="Times New Roman" w:cs="Times New Roman"/>
          <w:sz w:val="26"/>
          <w:szCs w:val="26"/>
        </w:rPr>
        <w:t xml:space="preserve"> объекте интеллект</w:t>
      </w:r>
      <w:r w:rsidR="00D85D7E">
        <w:rPr>
          <w:rFonts w:ascii="Times New Roman" w:hAnsi="Times New Roman" w:cs="Times New Roman"/>
          <w:sz w:val="26"/>
          <w:szCs w:val="26"/>
        </w:rPr>
        <w:t>уальной собственности (Рис. 4.12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7BF76265" w14:textId="4AAD22B6" w:rsidR="00CB267A" w:rsidRDefault="00584FF4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F197190" wp14:editId="3E268C29">
            <wp:extent cx="5905500" cy="5943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C00A" w14:textId="01E91808" w:rsidR="00CB267A" w:rsidRDefault="00A731AA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4.12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824397">
        <w:rPr>
          <w:rFonts w:ascii="Times New Roman" w:hAnsi="Times New Roman" w:cs="Times New Roman"/>
          <w:sz w:val="26"/>
          <w:szCs w:val="26"/>
        </w:rPr>
        <w:t>добавления</w:t>
      </w:r>
      <w:r w:rsidR="00CB267A">
        <w:rPr>
          <w:rFonts w:ascii="Times New Roman" w:hAnsi="Times New Roman" w:cs="Times New Roman"/>
          <w:sz w:val="26"/>
          <w:szCs w:val="26"/>
        </w:rPr>
        <w:t xml:space="preserve"> записи об объекте интеллектуальной собственности</w:t>
      </w:r>
    </w:p>
    <w:p w14:paraId="40482156" w14:textId="77777777" w:rsidR="00A731AA" w:rsidRDefault="00A731A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3F90713" w14:textId="77777777" w:rsidR="00824397" w:rsidRDefault="00824397" w:rsidP="0082439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039119EE" w14:textId="77777777" w:rsidR="00824397" w:rsidRDefault="00824397" w:rsidP="00797757">
      <w:pPr>
        <w:pStyle w:val="a9"/>
        <w:numPr>
          <w:ilvl w:val="0"/>
          <w:numId w:val="1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«Загрузить файл» - при нажатии которой произойдёт открытие окна для выбора необходимого файла;</w:t>
      </w:r>
    </w:p>
    <w:p w14:paraId="709C7183" w14:textId="6D820C5D" w:rsidR="00824397" w:rsidRDefault="00824397" w:rsidP="00797757">
      <w:pPr>
        <w:pStyle w:val="a9"/>
        <w:numPr>
          <w:ilvl w:val="0"/>
          <w:numId w:val="1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произойдёт сохранение информации об объекте;</w:t>
      </w:r>
    </w:p>
    <w:p w14:paraId="3CBB9551" w14:textId="77777777" w:rsidR="00824397" w:rsidRPr="006B664C" w:rsidRDefault="00824397" w:rsidP="00797757">
      <w:pPr>
        <w:pStyle w:val="a9"/>
        <w:numPr>
          <w:ilvl w:val="0"/>
          <w:numId w:val="1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 без сохранения внесённой информации.</w:t>
      </w:r>
    </w:p>
    <w:p w14:paraId="035C1F78" w14:textId="77777777" w:rsidR="00824397" w:rsidRDefault="00824397" w:rsidP="0082439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02FE64F" w14:textId="3CAEF5C6" w:rsidR="00824397" w:rsidRDefault="00824397" w:rsidP="0082439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управления записями об объектах интеллектуальной собственности, на форме имеются следующие кнопки:</w:t>
      </w:r>
    </w:p>
    <w:p w14:paraId="48A32284" w14:textId="27023EF7" w:rsidR="00824397" w:rsidRDefault="00824397" w:rsidP="00797757">
      <w:pPr>
        <w:pStyle w:val="a9"/>
        <w:numPr>
          <w:ilvl w:val="0"/>
          <w:numId w:val="1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«Редактировать» - при нажатии на которую произойдёт открытие окна редактирования, аналогичного окну добавления информации об объекте, но имеющее предзаполненные поля;</w:t>
      </w:r>
    </w:p>
    <w:p w14:paraId="356FF62D" w14:textId="00125E5D" w:rsidR="00824397" w:rsidRDefault="00824397" w:rsidP="00797757">
      <w:pPr>
        <w:pStyle w:val="a9"/>
        <w:numPr>
          <w:ilvl w:val="0"/>
          <w:numId w:val="1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«Удалить» - при нажатии на которую произойдёт удаление информации об объекте интеллектуальной собственности без возможности восстановления.</w:t>
      </w:r>
    </w:p>
    <w:p w14:paraId="01244E6F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8E1B251" w14:textId="77777777" w:rsidR="00CB267A" w:rsidRDefault="00CB267A" w:rsidP="00CB267A">
      <w:pPr>
        <w:pStyle w:val="12"/>
      </w:pPr>
      <w:r>
        <w:t>Вкладка «Конференции и проекты»</w:t>
      </w:r>
    </w:p>
    <w:p w14:paraId="3582BDE5" w14:textId="520379D8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067A7">
        <w:rPr>
          <w:rFonts w:ascii="Times New Roman" w:hAnsi="Times New Roman" w:cs="Times New Roman"/>
          <w:sz w:val="26"/>
          <w:szCs w:val="26"/>
        </w:rPr>
        <w:t>Для переход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067A7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Конференции и проекты</w:t>
      </w:r>
      <w:r w:rsidRPr="00A067A7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 w:rsidR="0083500F">
        <w:rPr>
          <w:rFonts w:ascii="Times New Roman" w:hAnsi="Times New Roman" w:cs="Times New Roman"/>
          <w:sz w:val="26"/>
          <w:szCs w:val="26"/>
        </w:rPr>
        <w:t>заявки</w:t>
      </w:r>
      <w:r w:rsidRPr="00A067A7">
        <w:rPr>
          <w:rFonts w:ascii="Times New Roman" w:hAnsi="Times New Roman" w:cs="Times New Roman"/>
          <w:sz w:val="26"/>
          <w:szCs w:val="26"/>
        </w:rPr>
        <w:t>, после чего в центральной области</w:t>
      </w:r>
      <w:r>
        <w:rPr>
          <w:rFonts w:ascii="Times New Roman" w:hAnsi="Times New Roman" w:cs="Times New Roman"/>
          <w:sz w:val="26"/>
          <w:szCs w:val="26"/>
        </w:rPr>
        <w:t xml:space="preserve"> отобразятся </w:t>
      </w:r>
      <w:r w:rsidR="0083500F">
        <w:rPr>
          <w:rFonts w:ascii="Times New Roman" w:hAnsi="Times New Roman" w:cs="Times New Roman"/>
          <w:sz w:val="26"/>
          <w:szCs w:val="26"/>
        </w:rPr>
        <w:t>данные о конференциях (Рис. 4.13</w:t>
      </w:r>
      <w:r w:rsidRPr="00A067A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3BBD1C8" w14:textId="3C732287" w:rsidR="00CB267A" w:rsidRDefault="00FF02CC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8005F4C" wp14:editId="0FDCC675">
            <wp:extent cx="6699885" cy="330073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CC76" w14:textId="2B943DED" w:rsidR="00CB267A" w:rsidRDefault="0083500F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4.13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Карточка 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="00CB267A">
        <w:rPr>
          <w:rFonts w:ascii="Times New Roman" w:hAnsi="Times New Roman" w:cs="Times New Roman"/>
          <w:sz w:val="26"/>
          <w:szCs w:val="26"/>
        </w:rPr>
        <w:t>. Вкладка «Конференции»</w:t>
      </w:r>
    </w:p>
    <w:p w14:paraId="4D8F866F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D226429" w14:textId="75CAD2E4" w:rsidR="00CB267A" w:rsidRPr="005113CF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</w:t>
      </w:r>
      <w:r w:rsidR="00B44B11">
        <w:rPr>
          <w:rFonts w:ascii="Times New Roman" w:hAnsi="Times New Roman" w:cs="Times New Roman"/>
          <w:sz w:val="26"/>
          <w:szCs w:val="26"/>
        </w:rPr>
        <w:t>добавить</w:t>
      </w:r>
      <w:r>
        <w:rPr>
          <w:rFonts w:ascii="Times New Roman" w:hAnsi="Times New Roman" w:cs="Times New Roman"/>
          <w:sz w:val="26"/>
          <w:szCs w:val="26"/>
        </w:rPr>
        <w:t xml:space="preserve"> информацию о конференции/проекте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на кнопку «</w:t>
      </w:r>
      <w:r w:rsidR="00B44B11">
        <w:rPr>
          <w:rFonts w:ascii="Times New Roman" w:hAnsi="Times New Roman" w:cs="Times New Roman"/>
          <w:sz w:val="26"/>
          <w:szCs w:val="26"/>
        </w:rPr>
        <w:t>Добавить», расположенную над таблицей</w:t>
      </w:r>
      <w:r w:rsidRPr="005F5C62">
        <w:rPr>
          <w:rFonts w:ascii="Times New Roman" w:hAnsi="Times New Roman" w:cs="Times New Roman"/>
          <w:sz w:val="26"/>
          <w:szCs w:val="26"/>
        </w:rPr>
        <w:t>. При нажатии кнопки «</w:t>
      </w:r>
      <w:r w:rsidR="00B44B11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» откроется окно </w:t>
      </w:r>
      <w:r w:rsidR="00B44B11">
        <w:rPr>
          <w:rFonts w:ascii="Times New Roman" w:hAnsi="Times New Roman" w:cs="Times New Roman"/>
          <w:sz w:val="26"/>
          <w:szCs w:val="26"/>
        </w:rPr>
        <w:t>добавления</w:t>
      </w:r>
      <w:r w:rsidRPr="005F5C62">
        <w:rPr>
          <w:rFonts w:ascii="Times New Roman" w:hAnsi="Times New Roman" w:cs="Times New Roman"/>
          <w:sz w:val="26"/>
          <w:szCs w:val="26"/>
        </w:rPr>
        <w:t xml:space="preserve"> информации о </w:t>
      </w:r>
      <w:r>
        <w:rPr>
          <w:rFonts w:ascii="Times New Roman" w:hAnsi="Times New Roman" w:cs="Times New Roman"/>
          <w:sz w:val="26"/>
          <w:szCs w:val="26"/>
        </w:rPr>
        <w:t xml:space="preserve">конференции/проекте (Рис. </w:t>
      </w:r>
      <w:r w:rsidR="00B44B11">
        <w:rPr>
          <w:rFonts w:ascii="Times New Roman" w:hAnsi="Times New Roman" w:cs="Times New Roman"/>
          <w:sz w:val="26"/>
          <w:szCs w:val="26"/>
        </w:rPr>
        <w:t>4.14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B44B11">
        <w:rPr>
          <w:rFonts w:ascii="Times New Roman" w:hAnsi="Times New Roman" w:cs="Times New Roman"/>
          <w:sz w:val="26"/>
          <w:szCs w:val="26"/>
        </w:rPr>
        <w:t>4.15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B694938" w14:textId="5A876C77" w:rsidR="00CB267A" w:rsidRDefault="00327C0F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858FE8E" wp14:editId="292A4197">
            <wp:extent cx="5829300" cy="58388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B865" w14:textId="7699B102" w:rsidR="00CB267A" w:rsidRDefault="001D035F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414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Окно </w:t>
      </w:r>
      <w:r>
        <w:rPr>
          <w:rFonts w:ascii="Times New Roman" w:hAnsi="Times New Roman" w:cs="Times New Roman"/>
          <w:sz w:val="26"/>
          <w:szCs w:val="26"/>
        </w:rPr>
        <w:t>добавления</w:t>
      </w:r>
      <w:r w:rsidR="00CB267A">
        <w:rPr>
          <w:rFonts w:ascii="Times New Roman" w:hAnsi="Times New Roman" w:cs="Times New Roman"/>
          <w:sz w:val="26"/>
          <w:szCs w:val="26"/>
        </w:rPr>
        <w:t xml:space="preserve"> информации об участии в конференции</w:t>
      </w:r>
    </w:p>
    <w:p w14:paraId="4EF0C65E" w14:textId="18F67C80" w:rsidR="00CB267A" w:rsidRDefault="00327C0F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312E7D5" wp14:editId="4754AC19">
            <wp:extent cx="5981700" cy="58578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EF86" w14:textId="27B6DD11" w:rsidR="00CB267A" w:rsidRPr="00A95F8E" w:rsidRDefault="001D035F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4.15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Окно </w:t>
      </w:r>
      <w:r>
        <w:rPr>
          <w:rFonts w:ascii="Times New Roman" w:hAnsi="Times New Roman" w:cs="Times New Roman"/>
          <w:sz w:val="26"/>
          <w:szCs w:val="26"/>
        </w:rPr>
        <w:t>добавления</w:t>
      </w:r>
      <w:r w:rsidR="00CB267A">
        <w:rPr>
          <w:rFonts w:ascii="Times New Roman" w:hAnsi="Times New Roman" w:cs="Times New Roman"/>
          <w:sz w:val="26"/>
          <w:szCs w:val="26"/>
        </w:rPr>
        <w:t xml:space="preserve"> информации об участии в проекте</w:t>
      </w:r>
    </w:p>
    <w:p w14:paraId="1E72AD58" w14:textId="77777777" w:rsidR="007F0CCE" w:rsidRDefault="007F0CCE" w:rsidP="007F0CC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43E632A" w14:textId="3DB3312F" w:rsidR="007F0CCE" w:rsidRDefault="007F0CCE" w:rsidP="007F0CC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186F28FD" w14:textId="77777777" w:rsidR="007F0CCE" w:rsidRDefault="007F0CCE" w:rsidP="00797757">
      <w:pPr>
        <w:pStyle w:val="a9"/>
        <w:numPr>
          <w:ilvl w:val="0"/>
          <w:numId w:val="1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«Загрузить файл» - при нажатии которой произойдёт открытие окна для выбора необходимого файла;</w:t>
      </w:r>
    </w:p>
    <w:p w14:paraId="7B842695" w14:textId="63FC99DD" w:rsidR="007F0CCE" w:rsidRDefault="007F0CCE" w:rsidP="00797757">
      <w:pPr>
        <w:pStyle w:val="a9"/>
        <w:numPr>
          <w:ilvl w:val="0"/>
          <w:numId w:val="1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произойдёт сохранение информации о конференции/проекте;</w:t>
      </w:r>
    </w:p>
    <w:p w14:paraId="17C91692" w14:textId="77777777" w:rsidR="007F0CCE" w:rsidRPr="006B664C" w:rsidRDefault="007F0CCE" w:rsidP="00797757">
      <w:pPr>
        <w:pStyle w:val="a9"/>
        <w:numPr>
          <w:ilvl w:val="0"/>
          <w:numId w:val="1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 без сохранения внесённой информации.</w:t>
      </w:r>
    </w:p>
    <w:p w14:paraId="18739D02" w14:textId="77777777" w:rsidR="007F0CCE" w:rsidRDefault="007F0CCE" w:rsidP="007F0CC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65B1185" w14:textId="1A90D1C2" w:rsidR="007F0CCE" w:rsidRDefault="007F0CCE" w:rsidP="007F0CC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управления записями об участии в конференциях/проектах, на форме имеются следующие кнопки:</w:t>
      </w:r>
    </w:p>
    <w:p w14:paraId="0EBBF336" w14:textId="6C444D24" w:rsidR="007F0CCE" w:rsidRDefault="007F0CCE" w:rsidP="00797757">
      <w:pPr>
        <w:pStyle w:val="a9"/>
        <w:numPr>
          <w:ilvl w:val="0"/>
          <w:numId w:val="1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«Редактировать» - при нажатии на которую произойдёт открытие окна редактирования, аналогичного окну д</w:t>
      </w:r>
      <w:r w:rsidR="00D40542">
        <w:rPr>
          <w:rFonts w:ascii="Times New Roman" w:hAnsi="Times New Roman" w:cs="Times New Roman"/>
          <w:sz w:val="26"/>
          <w:szCs w:val="26"/>
        </w:rPr>
        <w:t>обавления информации о конференции/проекте</w:t>
      </w:r>
      <w:r>
        <w:rPr>
          <w:rFonts w:ascii="Times New Roman" w:hAnsi="Times New Roman" w:cs="Times New Roman"/>
          <w:sz w:val="26"/>
          <w:szCs w:val="26"/>
        </w:rPr>
        <w:t>, но имеющее предзаполненные поля;</w:t>
      </w:r>
    </w:p>
    <w:p w14:paraId="5B6E1490" w14:textId="2DBCA65C" w:rsidR="007F0CCE" w:rsidRDefault="007F0CCE" w:rsidP="00797757">
      <w:pPr>
        <w:pStyle w:val="a9"/>
        <w:numPr>
          <w:ilvl w:val="0"/>
          <w:numId w:val="1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«Удалить» - при нажатии на которую произойд</w:t>
      </w:r>
      <w:r w:rsidR="00406F27">
        <w:rPr>
          <w:rFonts w:ascii="Times New Roman" w:hAnsi="Times New Roman" w:cs="Times New Roman"/>
          <w:sz w:val="26"/>
          <w:szCs w:val="26"/>
        </w:rPr>
        <w:t>ёт удаление информации о конференции/проекте</w:t>
      </w:r>
      <w:r>
        <w:rPr>
          <w:rFonts w:ascii="Times New Roman" w:hAnsi="Times New Roman" w:cs="Times New Roman"/>
          <w:sz w:val="26"/>
          <w:szCs w:val="26"/>
        </w:rPr>
        <w:t xml:space="preserve"> без возможности восстановления.</w:t>
      </w:r>
    </w:p>
    <w:p w14:paraId="57581177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8A2D639" w14:textId="77777777" w:rsidR="00CB267A" w:rsidRDefault="00CB267A" w:rsidP="00CB267A">
      <w:pPr>
        <w:pStyle w:val="12"/>
      </w:pPr>
      <w:r>
        <w:t>Вкладка «Коммерциализация»</w:t>
      </w:r>
    </w:p>
    <w:p w14:paraId="4A013A4C" w14:textId="4FC43DBB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 коммерциализации необходимо выбрать вкладку «Коммерциализация», после чего будет осуществлён переход на страницу</w:t>
      </w:r>
      <w:r w:rsidR="00346BBB">
        <w:rPr>
          <w:rFonts w:ascii="Times New Roman" w:hAnsi="Times New Roman" w:cs="Times New Roman"/>
          <w:sz w:val="26"/>
          <w:szCs w:val="26"/>
        </w:rPr>
        <w:t xml:space="preserve"> с данной информацией (Рис. 4.16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C265D89" w14:textId="6F0A1552" w:rsidR="00CB267A" w:rsidRDefault="00327C0F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E0DD6D" wp14:editId="3A69FE72">
            <wp:extent cx="6699885" cy="3251835"/>
            <wp:effectExtent l="0" t="0" r="5715" b="5715"/>
            <wp:docPr id="3136" name="Рисунок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2823" w14:textId="1B073817" w:rsidR="00CB267A" w:rsidRDefault="001F1F82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4.16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Карточка 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="00CB267A">
        <w:rPr>
          <w:rFonts w:ascii="Times New Roman" w:hAnsi="Times New Roman" w:cs="Times New Roman"/>
          <w:sz w:val="26"/>
          <w:szCs w:val="26"/>
        </w:rPr>
        <w:t>. Вкладка «Коммерциализация»</w:t>
      </w:r>
    </w:p>
    <w:p w14:paraId="4A13989C" w14:textId="77777777" w:rsidR="00CB267A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 коммерциализации.</w:t>
      </w:r>
    </w:p>
    <w:p w14:paraId="6CD286F7" w14:textId="0BB48E91" w:rsidR="00CB267A" w:rsidRPr="00057F8C" w:rsidRDefault="00CB267A" w:rsidP="00CB267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</w:t>
      </w:r>
      <w:r w:rsidR="00D56B0C">
        <w:rPr>
          <w:rFonts w:ascii="Times New Roman" w:hAnsi="Times New Roman" w:cs="Times New Roman"/>
          <w:sz w:val="26"/>
          <w:szCs w:val="26"/>
        </w:rPr>
        <w:t>добавить</w:t>
      </w:r>
      <w:r>
        <w:rPr>
          <w:rFonts w:ascii="Times New Roman" w:hAnsi="Times New Roman" w:cs="Times New Roman"/>
          <w:sz w:val="26"/>
          <w:szCs w:val="26"/>
        </w:rPr>
        <w:t xml:space="preserve"> информацию о коммерциализации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на кнопку «</w:t>
      </w:r>
      <w:r w:rsidR="00D56B0C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>»</w:t>
      </w:r>
      <w:r w:rsidR="00D56B0C">
        <w:rPr>
          <w:rFonts w:ascii="Times New Roman" w:hAnsi="Times New Roman" w:cs="Times New Roman"/>
          <w:sz w:val="26"/>
          <w:szCs w:val="26"/>
        </w:rPr>
        <w:t>, расположенную над таблицей</w:t>
      </w:r>
      <w:r w:rsidRPr="005F5C62">
        <w:rPr>
          <w:rFonts w:ascii="Times New Roman" w:hAnsi="Times New Roman" w:cs="Times New Roman"/>
          <w:sz w:val="26"/>
          <w:szCs w:val="26"/>
        </w:rPr>
        <w:t>. При нажатии кнопки «</w:t>
      </w:r>
      <w:r w:rsidR="00D56B0C">
        <w:rPr>
          <w:rFonts w:ascii="Times New Roman" w:hAnsi="Times New Roman" w:cs="Times New Roman"/>
          <w:sz w:val="26"/>
          <w:szCs w:val="26"/>
        </w:rPr>
        <w:t>Добавить</w:t>
      </w:r>
      <w:r w:rsidRPr="005F5C62">
        <w:rPr>
          <w:rFonts w:ascii="Times New Roman" w:hAnsi="Times New Roman" w:cs="Times New Roman"/>
          <w:sz w:val="26"/>
          <w:szCs w:val="26"/>
        </w:rPr>
        <w:t xml:space="preserve">» откроется окно </w:t>
      </w:r>
      <w:r w:rsidR="00D56B0C">
        <w:rPr>
          <w:rFonts w:ascii="Times New Roman" w:hAnsi="Times New Roman" w:cs="Times New Roman"/>
          <w:sz w:val="26"/>
          <w:szCs w:val="26"/>
        </w:rPr>
        <w:t>добавления</w:t>
      </w:r>
      <w:r w:rsidRPr="005F5C62">
        <w:rPr>
          <w:rFonts w:ascii="Times New Roman" w:hAnsi="Times New Roman" w:cs="Times New Roman"/>
          <w:sz w:val="26"/>
          <w:szCs w:val="26"/>
        </w:rPr>
        <w:t xml:space="preserve"> информации о </w:t>
      </w:r>
      <w:r w:rsidR="00D56B0C">
        <w:rPr>
          <w:rFonts w:ascii="Times New Roman" w:hAnsi="Times New Roman" w:cs="Times New Roman"/>
          <w:sz w:val="26"/>
          <w:szCs w:val="26"/>
        </w:rPr>
        <w:t>коммерциализации (Рис. 4.17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39099F4" w14:textId="09D012D5" w:rsidR="00CB267A" w:rsidRDefault="00327C0F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E6F20EA" wp14:editId="584E78F0">
            <wp:extent cx="5915025" cy="5886450"/>
            <wp:effectExtent l="0" t="0" r="9525" b="0"/>
            <wp:docPr id="3137" name="Рисунок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18F5" w14:textId="56B1F4AD" w:rsidR="00CB267A" w:rsidRDefault="00A13905" w:rsidP="00CB26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4.17</w:t>
      </w:r>
      <w:r w:rsidR="00CB267A">
        <w:rPr>
          <w:rFonts w:ascii="Times New Roman" w:hAnsi="Times New Roman" w:cs="Times New Roman"/>
          <w:sz w:val="26"/>
          <w:szCs w:val="26"/>
        </w:rPr>
        <w:t xml:space="preserve"> – Окно </w:t>
      </w:r>
      <w:r>
        <w:rPr>
          <w:rFonts w:ascii="Times New Roman" w:hAnsi="Times New Roman" w:cs="Times New Roman"/>
          <w:sz w:val="26"/>
          <w:szCs w:val="26"/>
        </w:rPr>
        <w:t>добавления</w:t>
      </w:r>
      <w:r w:rsidR="00CB267A">
        <w:rPr>
          <w:rFonts w:ascii="Times New Roman" w:hAnsi="Times New Roman" w:cs="Times New Roman"/>
          <w:sz w:val="26"/>
          <w:szCs w:val="26"/>
        </w:rPr>
        <w:t xml:space="preserve"> записи об объекте коммерциализации</w:t>
      </w:r>
    </w:p>
    <w:p w14:paraId="21EAFA80" w14:textId="77777777" w:rsidR="00B3318F" w:rsidRDefault="00B3318F" w:rsidP="00B3318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4E98D4F2" w14:textId="77777777" w:rsidR="00B3318F" w:rsidRDefault="00B3318F" w:rsidP="00797757">
      <w:pPr>
        <w:pStyle w:val="a9"/>
        <w:numPr>
          <w:ilvl w:val="0"/>
          <w:numId w:val="1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«Загрузить файл» - при нажатии которой произойдёт открытие окна для выбора необходимого файла;</w:t>
      </w:r>
    </w:p>
    <w:p w14:paraId="582E1696" w14:textId="6A0BF587" w:rsidR="00B3318F" w:rsidRDefault="00B3318F" w:rsidP="00797757">
      <w:pPr>
        <w:pStyle w:val="a9"/>
        <w:numPr>
          <w:ilvl w:val="0"/>
          <w:numId w:val="1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«Сохранить» - при нажатии которой произойдёт сохранение информации о </w:t>
      </w:r>
      <w:r w:rsidR="00F80288">
        <w:rPr>
          <w:rFonts w:ascii="Times New Roman" w:hAnsi="Times New Roman" w:cs="Times New Roman"/>
          <w:sz w:val="26"/>
          <w:szCs w:val="26"/>
        </w:rPr>
        <w:t>коммерциализации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7B256E0D" w14:textId="77777777" w:rsidR="00B3318F" w:rsidRPr="006B664C" w:rsidRDefault="00B3318F" w:rsidP="00797757">
      <w:pPr>
        <w:pStyle w:val="a9"/>
        <w:numPr>
          <w:ilvl w:val="0"/>
          <w:numId w:val="1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 без сохранения внесённой информации.</w:t>
      </w:r>
    </w:p>
    <w:p w14:paraId="65FBE8B3" w14:textId="77777777" w:rsidR="00B3318F" w:rsidRDefault="00B3318F" w:rsidP="00B3318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C1AFE29" w14:textId="4DDB10BC" w:rsidR="00B3318F" w:rsidRDefault="00B3318F" w:rsidP="00B3318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управления записями о</w:t>
      </w:r>
      <w:r w:rsidR="00F80288">
        <w:rPr>
          <w:rFonts w:ascii="Times New Roman" w:hAnsi="Times New Roman" w:cs="Times New Roman"/>
          <w:sz w:val="26"/>
          <w:szCs w:val="26"/>
        </w:rPr>
        <w:t xml:space="preserve"> коммерциализации</w:t>
      </w:r>
      <w:r>
        <w:rPr>
          <w:rFonts w:ascii="Times New Roman" w:hAnsi="Times New Roman" w:cs="Times New Roman"/>
          <w:sz w:val="26"/>
          <w:szCs w:val="26"/>
        </w:rPr>
        <w:t>, на форме имеются следующие кнопки:</w:t>
      </w:r>
    </w:p>
    <w:p w14:paraId="02952A4A" w14:textId="340E6F87" w:rsidR="00B3318F" w:rsidRDefault="00B3318F" w:rsidP="00797757">
      <w:pPr>
        <w:pStyle w:val="a9"/>
        <w:numPr>
          <w:ilvl w:val="0"/>
          <w:numId w:val="1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«Редактировать» - при нажатии на которую произойдёт открытие окна редактирования, аналогичного окну добавления информации о </w:t>
      </w:r>
      <w:r w:rsidR="00F80288">
        <w:rPr>
          <w:rFonts w:ascii="Times New Roman" w:hAnsi="Times New Roman" w:cs="Times New Roman"/>
          <w:sz w:val="26"/>
          <w:szCs w:val="26"/>
        </w:rPr>
        <w:t>коммерциализации</w:t>
      </w:r>
      <w:r>
        <w:rPr>
          <w:rFonts w:ascii="Times New Roman" w:hAnsi="Times New Roman" w:cs="Times New Roman"/>
          <w:sz w:val="26"/>
          <w:szCs w:val="26"/>
        </w:rPr>
        <w:t>, но имеющее предзаполненные поля;</w:t>
      </w:r>
    </w:p>
    <w:p w14:paraId="6FECB999" w14:textId="37BAC46D" w:rsidR="00A72E4D" w:rsidRPr="00D53E3A" w:rsidRDefault="00B3318F" w:rsidP="00D53E3A">
      <w:pPr>
        <w:pStyle w:val="a9"/>
        <w:numPr>
          <w:ilvl w:val="0"/>
          <w:numId w:val="1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«Удалить» - при нажатии на которую произойдёт удаление информации о </w:t>
      </w:r>
      <w:r w:rsidR="00F80288">
        <w:rPr>
          <w:rFonts w:ascii="Times New Roman" w:hAnsi="Times New Roman" w:cs="Times New Roman"/>
          <w:sz w:val="26"/>
          <w:szCs w:val="26"/>
        </w:rPr>
        <w:t>коммерциализации</w:t>
      </w:r>
      <w:r>
        <w:rPr>
          <w:rFonts w:ascii="Times New Roman" w:hAnsi="Times New Roman" w:cs="Times New Roman"/>
          <w:sz w:val="26"/>
          <w:szCs w:val="26"/>
        </w:rPr>
        <w:t xml:space="preserve"> без возможности восстановления.</w:t>
      </w:r>
    </w:p>
    <w:p w14:paraId="6BE67626" w14:textId="4ABDD5F7" w:rsidR="00A72E4D" w:rsidRDefault="00A72E4D" w:rsidP="003A6FD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>После заполнения всех необходимых вкладок</w:t>
      </w:r>
      <w:r w:rsidR="003A6FDA" w:rsidRPr="00D53E3A">
        <w:rPr>
          <w:rFonts w:ascii="Times New Roman" w:hAnsi="Times New Roman" w:cs="Times New Roman"/>
          <w:sz w:val="26"/>
          <w:szCs w:val="26"/>
        </w:rPr>
        <w:t xml:space="preserve"> рекомендуем сохранить введенную информацию, нажав на кнопку «Сохранить». Далее, для подачи заявки на конкурс</w:t>
      </w:r>
      <w:r w:rsidR="003A6F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необходимо нажать кнопку «Подать заявку». После нажатия этой кнопки, статус заявки изменится на «На проверке», а редактирование станет недоступно.</w:t>
      </w:r>
    </w:p>
    <w:p w14:paraId="1540D30D" w14:textId="240A90D3" w:rsidR="00C30181" w:rsidRDefault="003A6FDA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Управление созданными записями</w:t>
      </w:r>
      <w:r w:rsidR="000F716E">
        <w:rPr>
          <w:rFonts w:ascii="Times New Roman" w:hAnsi="Times New Roman" w:cs="Times New Roman"/>
          <w:sz w:val="26"/>
          <w:szCs w:val="26"/>
        </w:rPr>
        <w:t xml:space="preserve"> в статусе «На проверке» </w:t>
      </w:r>
      <w:r w:rsidR="00C30181" w:rsidRPr="00753D6C">
        <w:rPr>
          <w:rFonts w:ascii="Times New Roman" w:hAnsi="Times New Roman" w:cs="Times New Roman"/>
          <w:sz w:val="26"/>
          <w:szCs w:val="26"/>
        </w:rPr>
        <w:t xml:space="preserve">осуществляется </w:t>
      </w:r>
      <w:r w:rsidR="00A72E4D">
        <w:rPr>
          <w:rFonts w:ascii="Times New Roman" w:hAnsi="Times New Roman" w:cs="Times New Roman"/>
          <w:sz w:val="26"/>
          <w:szCs w:val="26"/>
        </w:rPr>
        <w:t>в столбце «Действия»</w:t>
      </w:r>
      <w:r w:rsidR="00C30181">
        <w:rPr>
          <w:rFonts w:ascii="Times New Roman" w:hAnsi="Times New Roman" w:cs="Times New Roman"/>
          <w:sz w:val="26"/>
          <w:szCs w:val="26"/>
        </w:rPr>
        <w:t xml:space="preserve">, </w:t>
      </w:r>
      <w:r w:rsidR="00A72E4D">
        <w:rPr>
          <w:rFonts w:ascii="Times New Roman" w:hAnsi="Times New Roman" w:cs="Times New Roman"/>
          <w:sz w:val="26"/>
          <w:szCs w:val="26"/>
        </w:rPr>
        <w:t>которое содержит</w:t>
      </w:r>
      <w:r w:rsidR="00C30181">
        <w:rPr>
          <w:rFonts w:ascii="Times New Roman" w:hAnsi="Times New Roman" w:cs="Times New Roman"/>
          <w:sz w:val="26"/>
          <w:szCs w:val="26"/>
        </w:rPr>
        <w:t xml:space="preserve"> следующие</w:t>
      </w:r>
      <w:r w:rsidR="00C30181" w:rsidRPr="00753D6C">
        <w:rPr>
          <w:rFonts w:ascii="Times New Roman" w:hAnsi="Times New Roman" w:cs="Times New Roman"/>
          <w:sz w:val="26"/>
          <w:szCs w:val="26"/>
        </w:rPr>
        <w:t xml:space="preserve"> пункты</w:t>
      </w:r>
      <w:r w:rsidR="00FA5594">
        <w:rPr>
          <w:rFonts w:ascii="Times New Roman" w:hAnsi="Times New Roman" w:cs="Times New Roman"/>
          <w:sz w:val="26"/>
          <w:szCs w:val="26"/>
        </w:rPr>
        <w:t xml:space="preserve"> (Рис. </w:t>
      </w:r>
      <w:r w:rsidR="00A72E4D">
        <w:rPr>
          <w:rFonts w:ascii="Times New Roman" w:hAnsi="Times New Roman" w:cs="Times New Roman"/>
          <w:sz w:val="26"/>
          <w:szCs w:val="26"/>
        </w:rPr>
        <w:t>4.18</w:t>
      </w:r>
      <w:r w:rsidR="00C30181">
        <w:rPr>
          <w:rFonts w:ascii="Times New Roman" w:hAnsi="Times New Roman" w:cs="Times New Roman"/>
          <w:sz w:val="26"/>
          <w:szCs w:val="26"/>
        </w:rPr>
        <w:t>)</w:t>
      </w:r>
      <w:r w:rsidR="00C30181" w:rsidRPr="00753D6C">
        <w:rPr>
          <w:rFonts w:ascii="Times New Roman" w:hAnsi="Times New Roman" w:cs="Times New Roman"/>
          <w:sz w:val="26"/>
          <w:szCs w:val="26"/>
        </w:rPr>
        <w:t>:</w:t>
      </w:r>
    </w:p>
    <w:p w14:paraId="72ED657A" w14:textId="13518C6F" w:rsidR="00C30181" w:rsidRDefault="00C30181" w:rsidP="00797757">
      <w:pPr>
        <w:pStyle w:val="a9"/>
        <w:numPr>
          <w:ilvl w:val="0"/>
          <w:numId w:val="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0F716E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>» - при нажатии на который будет открыта карточка заяв</w:t>
      </w:r>
      <w:r w:rsidR="000F716E">
        <w:rPr>
          <w:rFonts w:ascii="Times New Roman" w:hAnsi="Times New Roman" w:cs="Times New Roman"/>
          <w:sz w:val="26"/>
          <w:szCs w:val="26"/>
        </w:rPr>
        <w:t>ки</w:t>
      </w:r>
      <w:r w:rsidR="00453E85">
        <w:rPr>
          <w:rFonts w:ascii="Times New Roman" w:hAnsi="Times New Roman" w:cs="Times New Roman"/>
          <w:sz w:val="26"/>
          <w:szCs w:val="26"/>
        </w:rPr>
        <w:t xml:space="preserve"> в режиме просмотра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6931F398" w14:textId="21A76DB9" w:rsidR="00C30181" w:rsidRDefault="000F716E" w:rsidP="00797757">
      <w:pPr>
        <w:pStyle w:val="a9"/>
        <w:numPr>
          <w:ilvl w:val="0"/>
          <w:numId w:val="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30181">
        <w:rPr>
          <w:rFonts w:ascii="Times New Roman" w:hAnsi="Times New Roman" w:cs="Times New Roman"/>
          <w:sz w:val="26"/>
          <w:szCs w:val="26"/>
        </w:rPr>
        <w:t>«Печать» - при нажатии на который будет скача</w:t>
      </w:r>
      <w:r>
        <w:rPr>
          <w:rFonts w:ascii="Times New Roman" w:hAnsi="Times New Roman" w:cs="Times New Roman"/>
          <w:sz w:val="26"/>
          <w:szCs w:val="26"/>
        </w:rPr>
        <w:t>н файл с заполненным заявлением;</w:t>
      </w:r>
    </w:p>
    <w:p w14:paraId="116D1ABD" w14:textId="2C75148A" w:rsidR="000F716E" w:rsidRDefault="000F716E" w:rsidP="00797757">
      <w:pPr>
        <w:pStyle w:val="a9"/>
        <w:numPr>
          <w:ilvl w:val="0"/>
          <w:numId w:val="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«Загрузить скан» - при нажатии на который будет открыто окно для загрузки файла в заявку;</w:t>
      </w:r>
    </w:p>
    <w:p w14:paraId="35BCF0F7" w14:textId="1DD301DE" w:rsidR="000F716E" w:rsidRPr="006225B2" w:rsidRDefault="000F716E" w:rsidP="00797757">
      <w:pPr>
        <w:pStyle w:val="a9"/>
        <w:numPr>
          <w:ilvl w:val="0"/>
          <w:numId w:val="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«Удалить скан» - при нажатии на который файл, загруженный в заявку, будет удален.</w:t>
      </w:r>
    </w:p>
    <w:p w14:paraId="3C5B0608" w14:textId="7F732983" w:rsidR="00C30181" w:rsidRDefault="0038792E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0C77E3" wp14:editId="795FE527">
            <wp:extent cx="3438525" cy="1733550"/>
            <wp:effectExtent l="0" t="0" r="9525" b="0"/>
            <wp:docPr id="3138" name="Рисунок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2565" w14:textId="553D9BD8" w:rsidR="00C30181" w:rsidRDefault="00A72E4D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4.18</w:t>
      </w:r>
      <w:r w:rsidR="00C30181">
        <w:rPr>
          <w:rFonts w:ascii="Times New Roman" w:hAnsi="Times New Roman" w:cs="Times New Roman"/>
          <w:sz w:val="26"/>
          <w:szCs w:val="26"/>
        </w:rPr>
        <w:t xml:space="preserve"> –</w:t>
      </w:r>
      <w:r w:rsidR="002D4B40">
        <w:rPr>
          <w:rFonts w:ascii="Times New Roman" w:hAnsi="Times New Roman" w:cs="Times New Roman"/>
          <w:sz w:val="26"/>
          <w:szCs w:val="26"/>
        </w:rPr>
        <w:t xml:space="preserve"> М</w:t>
      </w:r>
      <w:r w:rsidR="00C30181">
        <w:rPr>
          <w:rFonts w:ascii="Times New Roman" w:hAnsi="Times New Roman" w:cs="Times New Roman"/>
          <w:sz w:val="26"/>
          <w:szCs w:val="26"/>
        </w:rPr>
        <w:t>еню действий над записью</w:t>
      </w:r>
    </w:p>
    <w:p w14:paraId="12BE47EB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8D9CD00" w14:textId="5BC276F8" w:rsidR="00C30181" w:rsidRPr="00793F34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8" w:name="_Toc30002290"/>
      <w:r w:rsidRPr="00793F34">
        <w:rPr>
          <w:rFonts w:ascii="Times New Roman" w:hAnsi="Times New Roman" w:cs="Times New Roman"/>
          <w:b/>
          <w:color w:val="auto"/>
          <w:sz w:val="26"/>
          <w:szCs w:val="26"/>
        </w:rPr>
        <w:t xml:space="preserve">Шаг 2 – Проверка сотрудником </w:t>
      </w:r>
      <w:r w:rsidR="002B72CE">
        <w:rPr>
          <w:rFonts w:ascii="Times New Roman" w:hAnsi="Times New Roman" w:cs="Times New Roman"/>
          <w:b/>
          <w:color w:val="auto"/>
          <w:sz w:val="26"/>
          <w:szCs w:val="26"/>
        </w:rPr>
        <w:t>мэрии</w:t>
      </w:r>
      <w:bookmarkEnd w:id="8"/>
    </w:p>
    <w:p w14:paraId="469A4F8B" w14:textId="58016C7A" w:rsidR="00C30181" w:rsidRDefault="003A6FDA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 xml:space="preserve">В течение </w:t>
      </w:r>
      <w:r w:rsidR="00C30181" w:rsidRPr="00D53E3A">
        <w:rPr>
          <w:rFonts w:ascii="Times New Roman" w:hAnsi="Times New Roman" w:cs="Times New Roman"/>
          <w:sz w:val="26"/>
          <w:szCs w:val="26"/>
        </w:rPr>
        <w:t>срока приема заявок</w:t>
      </w:r>
      <w:r w:rsidR="002243A5" w:rsidRPr="00D53E3A">
        <w:rPr>
          <w:rFonts w:ascii="Times New Roman" w:hAnsi="Times New Roman" w:cs="Times New Roman"/>
          <w:sz w:val="26"/>
          <w:szCs w:val="26"/>
        </w:rPr>
        <w:t xml:space="preserve"> сотрудники мэрии обрабатывают все заявки, после чего у них меняется статус на:</w:t>
      </w:r>
    </w:p>
    <w:p w14:paraId="1B06B0CC" w14:textId="34368AF4" w:rsidR="002243A5" w:rsidRDefault="00E81938" w:rsidP="00797757">
      <w:pPr>
        <w:pStyle w:val="a9"/>
        <w:numPr>
          <w:ilvl w:val="0"/>
          <w:numId w:val="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243A5">
        <w:rPr>
          <w:rFonts w:ascii="Times New Roman" w:hAnsi="Times New Roman" w:cs="Times New Roman"/>
          <w:sz w:val="26"/>
          <w:szCs w:val="26"/>
        </w:rPr>
        <w:t>«На доработке» - комментарий с причиной отправки заявки на доработку находится на форме самой заявки на вкладке «Основная информация»;</w:t>
      </w:r>
    </w:p>
    <w:p w14:paraId="11E612F9" w14:textId="7A914C83" w:rsidR="002243A5" w:rsidRDefault="002243A5" w:rsidP="00797757">
      <w:pPr>
        <w:pStyle w:val="a9"/>
        <w:numPr>
          <w:ilvl w:val="0"/>
          <w:numId w:val="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«Отклонена» - комментарий с причиной отклонения находится на форме самой заявке на вкладке «Основная информация»;</w:t>
      </w:r>
    </w:p>
    <w:p w14:paraId="3C49E98B" w14:textId="4B67585D" w:rsidR="002243A5" w:rsidRPr="002243A5" w:rsidRDefault="002243A5" w:rsidP="00797757">
      <w:pPr>
        <w:pStyle w:val="a9"/>
        <w:numPr>
          <w:ilvl w:val="0"/>
          <w:numId w:val="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«Принята к участию» - заявка принята к дальнейшему участию в конкурсе.</w:t>
      </w:r>
    </w:p>
    <w:p w14:paraId="6B66ACBE" w14:textId="745B48F4" w:rsidR="00DF2D16" w:rsidRDefault="00FD61A9" w:rsidP="004B3978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окончания конкурса, информация о результатах появится на Главной странице в разделе Конкурсы (Рис. 4.19).</w:t>
      </w:r>
    </w:p>
    <w:p w14:paraId="4F04C7B6" w14:textId="79C4F1B4" w:rsidR="00FD61A9" w:rsidRDefault="00FD61A9" w:rsidP="00FD61A9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E90E8B6" wp14:editId="1A8F6CE0">
            <wp:extent cx="6699885" cy="1714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798F" w14:textId="7A26F727" w:rsidR="00FD61A9" w:rsidRDefault="00FD61A9" w:rsidP="00FD61A9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4.19 – Раздел «Конкурсы». </w:t>
      </w:r>
      <w:r w:rsidR="00DE4E8E">
        <w:rPr>
          <w:rFonts w:ascii="Times New Roman" w:hAnsi="Times New Roman" w:cs="Times New Roman"/>
          <w:sz w:val="26"/>
          <w:szCs w:val="26"/>
        </w:rPr>
        <w:t>Отображение прошедшего конкурса</w:t>
      </w:r>
    </w:p>
    <w:p w14:paraId="43E498EA" w14:textId="49EA291D" w:rsidR="004B3978" w:rsidRDefault="004B3978" w:rsidP="004B3978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738126E" w14:textId="5A54B125" w:rsidR="004B3978" w:rsidRPr="004065D3" w:rsidRDefault="004065D3" w:rsidP="004065D3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9" w:name="_Toc30002291"/>
      <w:r w:rsidRPr="004065D3">
        <w:rPr>
          <w:rFonts w:ascii="Times New Roman" w:hAnsi="Times New Roman" w:cs="Times New Roman"/>
          <w:b/>
          <w:sz w:val="26"/>
          <w:szCs w:val="26"/>
        </w:rPr>
        <w:t>Описание работы с разделом «Сообщения»</w:t>
      </w:r>
      <w:bookmarkEnd w:id="9"/>
    </w:p>
    <w:p w14:paraId="3A797381" w14:textId="1A9DD167" w:rsidR="0093024D" w:rsidRDefault="00EA5F24" w:rsidP="00EA5F2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53E3A">
        <w:rPr>
          <w:rFonts w:ascii="Times New Roman" w:hAnsi="Times New Roman" w:cs="Times New Roman"/>
          <w:sz w:val="26"/>
          <w:szCs w:val="26"/>
        </w:rPr>
        <w:t xml:space="preserve">Раздел «Сообщения» предназначен для отправки сообщений сотрудникам мэрии </w:t>
      </w:r>
      <w:r w:rsidR="0093024D" w:rsidRPr="00D53E3A">
        <w:rPr>
          <w:rFonts w:ascii="Times New Roman" w:hAnsi="Times New Roman" w:cs="Times New Roman"/>
          <w:sz w:val="26"/>
          <w:szCs w:val="26"/>
        </w:rPr>
        <w:t>для уточнения информации по конкурсной процедуре или для решения проблем, возникших у соискателя при работе с Системой.</w:t>
      </w:r>
    </w:p>
    <w:p w14:paraId="39FCB5B8" w14:textId="0FC5197C" w:rsidR="00EA5F24" w:rsidRDefault="00EA5F24" w:rsidP="00EA5F2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8592C">
        <w:rPr>
          <w:rFonts w:ascii="Times New Roman" w:hAnsi="Times New Roman" w:cs="Times New Roman"/>
          <w:sz w:val="26"/>
          <w:szCs w:val="26"/>
        </w:rPr>
        <w:t xml:space="preserve">Для начала работы с </w:t>
      </w:r>
      <w:r>
        <w:rPr>
          <w:rFonts w:ascii="Times New Roman" w:hAnsi="Times New Roman" w:cs="Times New Roman"/>
          <w:sz w:val="26"/>
          <w:szCs w:val="26"/>
        </w:rPr>
        <w:t>данным разделом</w:t>
      </w:r>
      <w:r w:rsidR="0093024D">
        <w:rPr>
          <w:rFonts w:ascii="Times New Roman" w:hAnsi="Times New Roman" w:cs="Times New Roman"/>
          <w:sz w:val="26"/>
          <w:szCs w:val="26"/>
        </w:rPr>
        <w:t xml:space="preserve"> авторизуйтесь в Системе </w:t>
      </w:r>
      <w:r w:rsidRPr="0068592C">
        <w:rPr>
          <w:rFonts w:ascii="Times New Roman" w:hAnsi="Times New Roman" w:cs="Times New Roman"/>
          <w:sz w:val="26"/>
          <w:szCs w:val="26"/>
        </w:rPr>
        <w:t>и перейдите в раздел «</w:t>
      </w:r>
      <w:r>
        <w:rPr>
          <w:rFonts w:ascii="Times New Roman" w:hAnsi="Times New Roman" w:cs="Times New Roman"/>
          <w:sz w:val="26"/>
          <w:szCs w:val="26"/>
        </w:rPr>
        <w:t>Сообщения» верхнего меню Системы (Рис. 5.1</w:t>
      </w:r>
      <w:r w:rsidRPr="0068592C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040720B" w14:textId="66FE9D69" w:rsidR="00EA5F24" w:rsidRDefault="00EA5F24" w:rsidP="00885A6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1CE5F43" wp14:editId="35294B62">
            <wp:extent cx="5715000" cy="704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B922" w14:textId="49065CEA" w:rsidR="00EA5F24" w:rsidRDefault="00885A62" w:rsidP="00885A6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 – Пункт верхнего меню «Сообщения»</w:t>
      </w:r>
    </w:p>
    <w:p w14:paraId="10974EC2" w14:textId="356D0124" w:rsidR="00BB645A" w:rsidRDefault="00BB645A" w:rsidP="00BB645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будет осуществлен переход на страницу </w:t>
      </w:r>
      <w:r w:rsidR="006E5C5D">
        <w:rPr>
          <w:rFonts w:ascii="Times New Roman" w:hAnsi="Times New Roman" w:cs="Times New Roman"/>
          <w:sz w:val="26"/>
          <w:szCs w:val="26"/>
        </w:rPr>
        <w:t>Сообщений</w:t>
      </w:r>
      <w:r>
        <w:rPr>
          <w:rFonts w:ascii="Times New Roman" w:hAnsi="Times New Roman" w:cs="Times New Roman"/>
          <w:sz w:val="26"/>
          <w:szCs w:val="26"/>
        </w:rPr>
        <w:t xml:space="preserve">, на которой будут отображаться данные </w:t>
      </w:r>
      <w:r w:rsidR="00624BF8">
        <w:rPr>
          <w:rFonts w:ascii="Times New Roman" w:hAnsi="Times New Roman" w:cs="Times New Roman"/>
          <w:sz w:val="26"/>
          <w:szCs w:val="26"/>
        </w:rPr>
        <w:t>об отправленн</w:t>
      </w:r>
      <w:r w:rsidR="00624BF8" w:rsidRPr="00D53E3A">
        <w:rPr>
          <w:rFonts w:ascii="Times New Roman" w:hAnsi="Times New Roman" w:cs="Times New Roman"/>
          <w:sz w:val="26"/>
          <w:szCs w:val="26"/>
        </w:rPr>
        <w:t>ы</w:t>
      </w:r>
      <w:r w:rsidR="0093024D" w:rsidRPr="00D53E3A">
        <w:rPr>
          <w:rFonts w:ascii="Times New Roman" w:hAnsi="Times New Roman" w:cs="Times New Roman"/>
          <w:sz w:val="26"/>
          <w:szCs w:val="26"/>
        </w:rPr>
        <w:t>х</w:t>
      </w:r>
      <w:r w:rsidR="00624BF8">
        <w:rPr>
          <w:rFonts w:ascii="Times New Roman" w:hAnsi="Times New Roman" w:cs="Times New Roman"/>
          <w:sz w:val="26"/>
          <w:szCs w:val="26"/>
        </w:rPr>
        <w:t xml:space="preserve"> и полученных сообщений, а также кнопка создания нового сообщения (Рис. 5.2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4734110" w14:textId="697AF21D" w:rsidR="004065D3" w:rsidRDefault="00041DC9" w:rsidP="00EA5F2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445CE9" wp14:editId="04BCFBB9">
            <wp:extent cx="6699885" cy="32861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3A46" w14:textId="2925EB46" w:rsidR="00EA5F24" w:rsidRDefault="00EA5F24" w:rsidP="00EA5F2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Рисунок 5.</w:t>
      </w:r>
      <w:r w:rsidR="00885A62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– Раздел «Сообщения»</w:t>
      </w:r>
    </w:p>
    <w:p w14:paraId="2EBF9933" w14:textId="16EAE13D" w:rsidR="003B1EE3" w:rsidRDefault="00F32D02" w:rsidP="003B1EE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создания нового сообщения необходимо нажать на кнопку «Написать сообщение», после чего откроется окно создания сообщения (Рис. 5.3).</w:t>
      </w:r>
    </w:p>
    <w:p w14:paraId="4BCF9DB4" w14:textId="4C699D71" w:rsidR="00F32D02" w:rsidRDefault="00F41BE9" w:rsidP="00882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2E08313" wp14:editId="2BE011D3">
            <wp:extent cx="6699885" cy="328104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DDBB" w14:textId="1904D553" w:rsidR="00F41BE9" w:rsidRDefault="00F41BE9" w:rsidP="00882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5.3 – Окно создания нового сообщения</w:t>
      </w:r>
    </w:p>
    <w:p w14:paraId="6978805B" w14:textId="2A013C66" w:rsidR="00F41BE9" w:rsidRDefault="0063278A" w:rsidP="003B1EE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данной странице необходимо заполнить все обязательные поля и нажать кнопку «Отправить», после чего произойдёт отправка сообщения </w:t>
      </w:r>
      <w:r w:rsidR="0071233A">
        <w:rPr>
          <w:rFonts w:ascii="Times New Roman" w:hAnsi="Times New Roman" w:cs="Times New Roman"/>
          <w:sz w:val="26"/>
          <w:szCs w:val="26"/>
        </w:rPr>
        <w:t>и создастся запись в таблице отправленных сообщений (Рис. 5.4).</w:t>
      </w:r>
    </w:p>
    <w:p w14:paraId="59DCB313" w14:textId="26BFA101" w:rsidR="00882D0C" w:rsidRDefault="001D1B7F" w:rsidP="001D1B7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B17AB18" wp14:editId="0442B975">
            <wp:extent cx="6699885" cy="3192780"/>
            <wp:effectExtent l="0" t="0" r="571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7410" w14:textId="497F56CD" w:rsidR="001D1B7F" w:rsidRDefault="00C97FB2" w:rsidP="001D1B7F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5.4 – Раздел «Сообщения». Вкладка «Отправленные»</w:t>
      </w:r>
    </w:p>
    <w:p w14:paraId="36FF42E4" w14:textId="7FD142DD" w:rsidR="00882D0C" w:rsidRDefault="00882D0C" w:rsidP="003B1EE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sectPr w:rsidR="00882D0C" w:rsidSect="009E3B16">
      <w:pgSz w:w="11906" w:h="16838"/>
      <w:pgMar w:top="765" w:right="363" w:bottom="1429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BC23E" w14:textId="77777777" w:rsidR="001B54AB" w:rsidRDefault="001B54AB" w:rsidP="008F43A0">
      <w:pPr>
        <w:spacing w:after="0" w:line="240" w:lineRule="auto"/>
      </w:pPr>
      <w:r>
        <w:separator/>
      </w:r>
    </w:p>
  </w:endnote>
  <w:endnote w:type="continuationSeparator" w:id="0">
    <w:p w14:paraId="3DCDCD64" w14:textId="77777777" w:rsidR="001B54AB" w:rsidRDefault="001B54AB" w:rsidP="008F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2782E" w14:textId="77777777" w:rsidR="001C06A3" w:rsidRDefault="001C06A3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fldChar w:fldCharType="end"/>
    </w:r>
    <w:r>
      <w:t xml:space="preserve"> </w:t>
    </w:r>
  </w:p>
  <w:p w14:paraId="5009568D" w14:textId="77777777" w:rsidR="001C06A3" w:rsidRDefault="001C06A3">
    <w:pPr>
      <w:spacing w:after="0"/>
    </w:pPr>
    <w:r>
      <w:t xml:space="preserve"> </w:t>
    </w:r>
  </w:p>
  <w:p w14:paraId="114A30E6" w14:textId="77777777" w:rsidR="001C06A3" w:rsidRDefault="001C06A3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145B" w14:textId="1F490DC3" w:rsidR="001C06A3" w:rsidRDefault="001C06A3" w:rsidP="002042AF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14554">
      <w:rPr>
        <w:noProof/>
      </w:rPr>
      <w:t>3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6A189" w14:textId="77777777" w:rsidR="001C06A3" w:rsidRDefault="001C06A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E3424" w14:textId="77777777" w:rsidR="001B54AB" w:rsidRDefault="001B54AB" w:rsidP="008F43A0">
      <w:pPr>
        <w:spacing w:after="0" w:line="240" w:lineRule="auto"/>
      </w:pPr>
      <w:r>
        <w:separator/>
      </w:r>
    </w:p>
  </w:footnote>
  <w:footnote w:type="continuationSeparator" w:id="0">
    <w:p w14:paraId="3088A465" w14:textId="77777777" w:rsidR="001B54AB" w:rsidRDefault="001B54AB" w:rsidP="008F4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4A8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A557B6"/>
    <w:multiLevelType w:val="hybridMultilevel"/>
    <w:tmpl w:val="37CC1E34"/>
    <w:lvl w:ilvl="0" w:tplc="882A2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A002C58"/>
    <w:multiLevelType w:val="hybridMultilevel"/>
    <w:tmpl w:val="37CC1E34"/>
    <w:lvl w:ilvl="0" w:tplc="882A2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D6A2603"/>
    <w:multiLevelType w:val="multilevel"/>
    <w:tmpl w:val="2212906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4" w15:restartNumberingAfterBreak="0">
    <w:nsid w:val="2B2A2B40"/>
    <w:multiLevelType w:val="hybridMultilevel"/>
    <w:tmpl w:val="37CC1E34"/>
    <w:lvl w:ilvl="0" w:tplc="882A2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7F20012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83D2EB7"/>
    <w:multiLevelType w:val="hybridMultilevel"/>
    <w:tmpl w:val="1BE6B43E"/>
    <w:lvl w:ilvl="0" w:tplc="B53651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EF624A3"/>
    <w:multiLevelType w:val="multilevel"/>
    <w:tmpl w:val="FF561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8" w15:restartNumberingAfterBreak="0">
    <w:nsid w:val="437A6BB0"/>
    <w:multiLevelType w:val="hybridMultilevel"/>
    <w:tmpl w:val="37CC1E34"/>
    <w:lvl w:ilvl="0" w:tplc="882A2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456D2C24"/>
    <w:multiLevelType w:val="hybridMultilevel"/>
    <w:tmpl w:val="37CC1E34"/>
    <w:lvl w:ilvl="0" w:tplc="882A2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64803D6"/>
    <w:multiLevelType w:val="hybridMultilevel"/>
    <w:tmpl w:val="37CC1E34"/>
    <w:lvl w:ilvl="0" w:tplc="882A2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BA07AC9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4E141226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0382B73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3CA3C17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6414CCB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E967665"/>
    <w:multiLevelType w:val="hybridMultilevel"/>
    <w:tmpl w:val="4A0E7122"/>
    <w:lvl w:ilvl="0" w:tplc="B0B0FC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0F73CB5"/>
    <w:multiLevelType w:val="hybridMultilevel"/>
    <w:tmpl w:val="0388DA08"/>
    <w:lvl w:ilvl="0" w:tplc="15B06D5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FE000E"/>
    <w:multiLevelType w:val="multilevel"/>
    <w:tmpl w:val="F3048B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13"/>
  </w:num>
  <w:num w:numId="5">
    <w:abstractNumId w:val="18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12"/>
  </w:num>
  <w:num w:numId="11">
    <w:abstractNumId w:val="9"/>
  </w:num>
  <w:num w:numId="12">
    <w:abstractNumId w:val="15"/>
  </w:num>
  <w:num w:numId="13">
    <w:abstractNumId w:val="8"/>
  </w:num>
  <w:num w:numId="14">
    <w:abstractNumId w:val="14"/>
  </w:num>
  <w:num w:numId="15">
    <w:abstractNumId w:val="10"/>
  </w:num>
  <w:num w:numId="16">
    <w:abstractNumId w:val="5"/>
  </w:num>
  <w:num w:numId="17">
    <w:abstractNumId w:val="2"/>
  </w:num>
  <w:num w:numId="18">
    <w:abstractNumId w:val="11"/>
  </w:num>
  <w:num w:numId="19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A1"/>
    <w:rsid w:val="00000B57"/>
    <w:rsid w:val="000010ED"/>
    <w:rsid w:val="00001C41"/>
    <w:rsid w:val="00002E71"/>
    <w:rsid w:val="00003095"/>
    <w:rsid w:val="00007C29"/>
    <w:rsid w:val="000103E3"/>
    <w:rsid w:val="000104DF"/>
    <w:rsid w:val="0001128D"/>
    <w:rsid w:val="00011CE5"/>
    <w:rsid w:val="00013708"/>
    <w:rsid w:val="00022BEA"/>
    <w:rsid w:val="00023692"/>
    <w:rsid w:val="00024048"/>
    <w:rsid w:val="00027AC2"/>
    <w:rsid w:val="00041DC9"/>
    <w:rsid w:val="00042154"/>
    <w:rsid w:val="000431CC"/>
    <w:rsid w:val="00051A48"/>
    <w:rsid w:val="00053FF1"/>
    <w:rsid w:val="00055348"/>
    <w:rsid w:val="000566C8"/>
    <w:rsid w:val="0005692E"/>
    <w:rsid w:val="00060223"/>
    <w:rsid w:val="00060DB6"/>
    <w:rsid w:val="0006181D"/>
    <w:rsid w:val="00065CB8"/>
    <w:rsid w:val="000712EA"/>
    <w:rsid w:val="00071ECA"/>
    <w:rsid w:val="000749DC"/>
    <w:rsid w:val="00077B73"/>
    <w:rsid w:val="000844D7"/>
    <w:rsid w:val="0008630B"/>
    <w:rsid w:val="000A0372"/>
    <w:rsid w:val="000B1A5C"/>
    <w:rsid w:val="000B76F1"/>
    <w:rsid w:val="000C20D0"/>
    <w:rsid w:val="000C3B51"/>
    <w:rsid w:val="000C5BD4"/>
    <w:rsid w:val="000C5F02"/>
    <w:rsid w:val="000C6A08"/>
    <w:rsid w:val="000D2F75"/>
    <w:rsid w:val="000D402B"/>
    <w:rsid w:val="000D462E"/>
    <w:rsid w:val="000D5A9A"/>
    <w:rsid w:val="000D6458"/>
    <w:rsid w:val="000D789F"/>
    <w:rsid w:val="000D7C33"/>
    <w:rsid w:val="000D7F1D"/>
    <w:rsid w:val="000E3CFD"/>
    <w:rsid w:val="000F36A6"/>
    <w:rsid w:val="000F4D4B"/>
    <w:rsid w:val="000F716E"/>
    <w:rsid w:val="0010183A"/>
    <w:rsid w:val="001034D5"/>
    <w:rsid w:val="00105312"/>
    <w:rsid w:val="0010542C"/>
    <w:rsid w:val="00116444"/>
    <w:rsid w:val="00124114"/>
    <w:rsid w:val="001263F3"/>
    <w:rsid w:val="001306BA"/>
    <w:rsid w:val="00132A91"/>
    <w:rsid w:val="001345BC"/>
    <w:rsid w:val="00134AD0"/>
    <w:rsid w:val="00136B34"/>
    <w:rsid w:val="001416AA"/>
    <w:rsid w:val="0014219B"/>
    <w:rsid w:val="0014340A"/>
    <w:rsid w:val="00145459"/>
    <w:rsid w:val="0015665D"/>
    <w:rsid w:val="001678A3"/>
    <w:rsid w:val="00170831"/>
    <w:rsid w:val="00170B9B"/>
    <w:rsid w:val="001711EB"/>
    <w:rsid w:val="001734DE"/>
    <w:rsid w:val="00175769"/>
    <w:rsid w:val="00190D1D"/>
    <w:rsid w:val="00194FD0"/>
    <w:rsid w:val="001A185F"/>
    <w:rsid w:val="001A2AE3"/>
    <w:rsid w:val="001A3D0B"/>
    <w:rsid w:val="001B038E"/>
    <w:rsid w:val="001B3F1B"/>
    <w:rsid w:val="001B4C87"/>
    <w:rsid w:val="001B54AB"/>
    <w:rsid w:val="001C06A3"/>
    <w:rsid w:val="001C176F"/>
    <w:rsid w:val="001C255F"/>
    <w:rsid w:val="001D035F"/>
    <w:rsid w:val="001D1B7F"/>
    <w:rsid w:val="001D41DC"/>
    <w:rsid w:val="001E346B"/>
    <w:rsid w:val="001E3AFD"/>
    <w:rsid w:val="001E4806"/>
    <w:rsid w:val="001E537C"/>
    <w:rsid w:val="001F0C47"/>
    <w:rsid w:val="001F0C75"/>
    <w:rsid w:val="001F1F82"/>
    <w:rsid w:val="001F2CD8"/>
    <w:rsid w:val="001F43A8"/>
    <w:rsid w:val="001F49FC"/>
    <w:rsid w:val="001F7249"/>
    <w:rsid w:val="00200D66"/>
    <w:rsid w:val="0020378D"/>
    <w:rsid w:val="002042AF"/>
    <w:rsid w:val="00205F53"/>
    <w:rsid w:val="00210C17"/>
    <w:rsid w:val="00216238"/>
    <w:rsid w:val="00217A37"/>
    <w:rsid w:val="00220F52"/>
    <w:rsid w:val="00222678"/>
    <w:rsid w:val="002243A5"/>
    <w:rsid w:val="00230229"/>
    <w:rsid w:val="00230AA5"/>
    <w:rsid w:val="00233571"/>
    <w:rsid w:val="002346F8"/>
    <w:rsid w:val="00237341"/>
    <w:rsid w:val="00237604"/>
    <w:rsid w:val="00237F2F"/>
    <w:rsid w:val="00240200"/>
    <w:rsid w:val="00242F73"/>
    <w:rsid w:val="0025038C"/>
    <w:rsid w:val="002517D2"/>
    <w:rsid w:val="00252E22"/>
    <w:rsid w:val="00254AAB"/>
    <w:rsid w:val="002607FA"/>
    <w:rsid w:val="002617DC"/>
    <w:rsid w:val="00262FE5"/>
    <w:rsid w:val="00263D34"/>
    <w:rsid w:val="00265C54"/>
    <w:rsid w:val="00265F7F"/>
    <w:rsid w:val="002661B6"/>
    <w:rsid w:val="00266AC4"/>
    <w:rsid w:val="0027072C"/>
    <w:rsid w:val="00271844"/>
    <w:rsid w:val="0027480B"/>
    <w:rsid w:val="00274CF3"/>
    <w:rsid w:val="002751FD"/>
    <w:rsid w:val="0027712B"/>
    <w:rsid w:val="00282B5F"/>
    <w:rsid w:val="002831F6"/>
    <w:rsid w:val="002837ED"/>
    <w:rsid w:val="00284945"/>
    <w:rsid w:val="002855F2"/>
    <w:rsid w:val="00285D7F"/>
    <w:rsid w:val="002876FF"/>
    <w:rsid w:val="00290174"/>
    <w:rsid w:val="0029088C"/>
    <w:rsid w:val="00291384"/>
    <w:rsid w:val="00291A1A"/>
    <w:rsid w:val="00291ADA"/>
    <w:rsid w:val="00291DBD"/>
    <w:rsid w:val="002945E7"/>
    <w:rsid w:val="00294930"/>
    <w:rsid w:val="00297775"/>
    <w:rsid w:val="00297D51"/>
    <w:rsid w:val="002A2290"/>
    <w:rsid w:val="002A38AE"/>
    <w:rsid w:val="002A5A24"/>
    <w:rsid w:val="002A7D22"/>
    <w:rsid w:val="002A7F98"/>
    <w:rsid w:val="002B1EA1"/>
    <w:rsid w:val="002B509C"/>
    <w:rsid w:val="002B72CE"/>
    <w:rsid w:val="002C1377"/>
    <w:rsid w:val="002C2848"/>
    <w:rsid w:val="002C28F4"/>
    <w:rsid w:val="002C74A0"/>
    <w:rsid w:val="002C7E7E"/>
    <w:rsid w:val="002D27A1"/>
    <w:rsid w:val="002D4B40"/>
    <w:rsid w:val="002D4CB7"/>
    <w:rsid w:val="002D777F"/>
    <w:rsid w:val="002E1D59"/>
    <w:rsid w:val="002E4B3C"/>
    <w:rsid w:val="002F2626"/>
    <w:rsid w:val="00301659"/>
    <w:rsid w:val="00304EE5"/>
    <w:rsid w:val="00305919"/>
    <w:rsid w:val="00305BED"/>
    <w:rsid w:val="0030680B"/>
    <w:rsid w:val="003070D1"/>
    <w:rsid w:val="00311D24"/>
    <w:rsid w:val="003131F0"/>
    <w:rsid w:val="0031487A"/>
    <w:rsid w:val="0031537A"/>
    <w:rsid w:val="003161BC"/>
    <w:rsid w:val="00317F4B"/>
    <w:rsid w:val="00320D52"/>
    <w:rsid w:val="0032508F"/>
    <w:rsid w:val="0032532A"/>
    <w:rsid w:val="00327A4E"/>
    <w:rsid w:val="00327C0F"/>
    <w:rsid w:val="00333709"/>
    <w:rsid w:val="00336887"/>
    <w:rsid w:val="00337370"/>
    <w:rsid w:val="00342EFF"/>
    <w:rsid w:val="003457F7"/>
    <w:rsid w:val="00345AE0"/>
    <w:rsid w:val="00346BBB"/>
    <w:rsid w:val="003510DE"/>
    <w:rsid w:val="003569DE"/>
    <w:rsid w:val="00356AC2"/>
    <w:rsid w:val="00366484"/>
    <w:rsid w:val="003747E5"/>
    <w:rsid w:val="00380B9C"/>
    <w:rsid w:val="00386172"/>
    <w:rsid w:val="00386DC3"/>
    <w:rsid w:val="0038792E"/>
    <w:rsid w:val="003907E1"/>
    <w:rsid w:val="003916F0"/>
    <w:rsid w:val="00393C5E"/>
    <w:rsid w:val="00396A8F"/>
    <w:rsid w:val="003A018E"/>
    <w:rsid w:val="003A109A"/>
    <w:rsid w:val="003A171D"/>
    <w:rsid w:val="003A3339"/>
    <w:rsid w:val="003A3968"/>
    <w:rsid w:val="003A40B4"/>
    <w:rsid w:val="003A4E9F"/>
    <w:rsid w:val="003A5FEE"/>
    <w:rsid w:val="003A6FDA"/>
    <w:rsid w:val="003A7E95"/>
    <w:rsid w:val="003B0193"/>
    <w:rsid w:val="003B13E6"/>
    <w:rsid w:val="003B1EE3"/>
    <w:rsid w:val="003B2809"/>
    <w:rsid w:val="003B3548"/>
    <w:rsid w:val="003C3F9F"/>
    <w:rsid w:val="003C46DB"/>
    <w:rsid w:val="003C6244"/>
    <w:rsid w:val="003D000E"/>
    <w:rsid w:val="003D3682"/>
    <w:rsid w:val="003E05CA"/>
    <w:rsid w:val="003E1818"/>
    <w:rsid w:val="003E2019"/>
    <w:rsid w:val="003E3B5F"/>
    <w:rsid w:val="003E7341"/>
    <w:rsid w:val="003E745C"/>
    <w:rsid w:val="003F0DDE"/>
    <w:rsid w:val="003F1502"/>
    <w:rsid w:val="003F2A21"/>
    <w:rsid w:val="003F2D77"/>
    <w:rsid w:val="003F360B"/>
    <w:rsid w:val="003F3D02"/>
    <w:rsid w:val="00400201"/>
    <w:rsid w:val="00401527"/>
    <w:rsid w:val="00403528"/>
    <w:rsid w:val="00405085"/>
    <w:rsid w:val="00405E5C"/>
    <w:rsid w:val="004065D3"/>
    <w:rsid w:val="00406F27"/>
    <w:rsid w:val="00412462"/>
    <w:rsid w:val="00413B9D"/>
    <w:rsid w:val="004157EB"/>
    <w:rsid w:val="00423708"/>
    <w:rsid w:val="00430C5A"/>
    <w:rsid w:val="00431783"/>
    <w:rsid w:val="00433702"/>
    <w:rsid w:val="00435B87"/>
    <w:rsid w:val="0043703F"/>
    <w:rsid w:val="004401A3"/>
    <w:rsid w:val="00441B64"/>
    <w:rsid w:val="00447D8D"/>
    <w:rsid w:val="004501FB"/>
    <w:rsid w:val="0045062C"/>
    <w:rsid w:val="00452DF1"/>
    <w:rsid w:val="00453E85"/>
    <w:rsid w:val="00456E31"/>
    <w:rsid w:val="00457CB2"/>
    <w:rsid w:val="00462D50"/>
    <w:rsid w:val="00466FD1"/>
    <w:rsid w:val="00470BDA"/>
    <w:rsid w:val="00470EF0"/>
    <w:rsid w:val="004714BD"/>
    <w:rsid w:val="00472C73"/>
    <w:rsid w:val="0047310C"/>
    <w:rsid w:val="00473634"/>
    <w:rsid w:val="00475A4E"/>
    <w:rsid w:val="004818D2"/>
    <w:rsid w:val="00485C24"/>
    <w:rsid w:val="004874B7"/>
    <w:rsid w:val="004904BB"/>
    <w:rsid w:val="0049057E"/>
    <w:rsid w:val="00491602"/>
    <w:rsid w:val="00494AF5"/>
    <w:rsid w:val="004A2817"/>
    <w:rsid w:val="004A4673"/>
    <w:rsid w:val="004A6B84"/>
    <w:rsid w:val="004A74B0"/>
    <w:rsid w:val="004B00B8"/>
    <w:rsid w:val="004B2DCE"/>
    <w:rsid w:val="004B396E"/>
    <w:rsid w:val="004B3978"/>
    <w:rsid w:val="004B460F"/>
    <w:rsid w:val="004B5CB2"/>
    <w:rsid w:val="004C0E27"/>
    <w:rsid w:val="004C5197"/>
    <w:rsid w:val="004C5B35"/>
    <w:rsid w:val="004C67DB"/>
    <w:rsid w:val="004C6AAD"/>
    <w:rsid w:val="004D0D48"/>
    <w:rsid w:val="004D0F31"/>
    <w:rsid w:val="004D2400"/>
    <w:rsid w:val="004D5551"/>
    <w:rsid w:val="004E2BE9"/>
    <w:rsid w:val="004E4926"/>
    <w:rsid w:val="004E6C28"/>
    <w:rsid w:val="004F3AE7"/>
    <w:rsid w:val="004F5996"/>
    <w:rsid w:val="0050150D"/>
    <w:rsid w:val="00502E7C"/>
    <w:rsid w:val="00505A3A"/>
    <w:rsid w:val="00507101"/>
    <w:rsid w:val="005175DD"/>
    <w:rsid w:val="005202AA"/>
    <w:rsid w:val="00523B88"/>
    <w:rsid w:val="0052726B"/>
    <w:rsid w:val="00527590"/>
    <w:rsid w:val="005409BB"/>
    <w:rsid w:val="0054231A"/>
    <w:rsid w:val="0054288E"/>
    <w:rsid w:val="00543023"/>
    <w:rsid w:val="00543222"/>
    <w:rsid w:val="00544F9C"/>
    <w:rsid w:val="00545AF8"/>
    <w:rsid w:val="0054683A"/>
    <w:rsid w:val="005509CD"/>
    <w:rsid w:val="0055297D"/>
    <w:rsid w:val="005533A7"/>
    <w:rsid w:val="005538EB"/>
    <w:rsid w:val="00556010"/>
    <w:rsid w:val="00560A48"/>
    <w:rsid w:val="00562AE8"/>
    <w:rsid w:val="00562C12"/>
    <w:rsid w:val="005666AF"/>
    <w:rsid w:val="00566DE4"/>
    <w:rsid w:val="0057178E"/>
    <w:rsid w:val="00575F77"/>
    <w:rsid w:val="00576257"/>
    <w:rsid w:val="00583426"/>
    <w:rsid w:val="00584FF4"/>
    <w:rsid w:val="00585E71"/>
    <w:rsid w:val="0059237C"/>
    <w:rsid w:val="00593DA6"/>
    <w:rsid w:val="00594871"/>
    <w:rsid w:val="00594CF1"/>
    <w:rsid w:val="00596CFD"/>
    <w:rsid w:val="00596EB2"/>
    <w:rsid w:val="005A23DB"/>
    <w:rsid w:val="005A33D3"/>
    <w:rsid w:val="005A627B"/>
    <w:rsid w:val="005B14D6"/>
    <w:rsid w:val="005B430D"/>
    <w:rsid w:val="005B6006"/>
    <w:rsid w:val="005C2EF4"/>
    <w:rsid w:val="005C5242"/>
    <w:rsid w:val="005C6DF6"/>
    <w:rsid w:val="005E08EC"/>
    <w:rsid w:val="005E5B7A"/>
    <w:rsid w:val="005E5C59"/>
    <w:rsid w:val="005E5EDF"/>
    <w:rsid w:val="005E6462"/>
    <w:rsid w:val="005F05C7"/>
    <w:rsid w:val="005F1507"/>
    <w:rsid w:val="005F4329"/>
    <w:rsid w:val="005F4C7C"/>
    <w:rsid w:val="005F5216"/>
    <w:rsid w:val="005F5F67"/>
    <w:rsid w:val="006060AF"/>
    <w:rsid w:val="006062D7"/>
    <w:rsid w:val="006068BC"/>
    <w:rsid w:val="006112F1"/>
    <w:rsid w:val="00613BCB"/>
    <w:rsid w:val="00614599"/>
    <w:rsid w:val="00614CA8"/>
    <w:rsid w:val="00614E7F"/>
    <w:rsid w:val="0061531B"/>
    <w:rsid w:val="00615EB3"/>
    <w:rsid w:val="00616316"/>
    <w:rsid w:val="006208C3"/>
    <w:rsid w:val="00621676"/>
    <w:rsid w:val="0062180C"/>
    <w:rsid w:val="006225B2"/>
    <w:rsid w:val="00623530"/>
    <w:rsid w:val="00623F26"/>
    <w:rsid w:val="00624BF8"/>
    <w:rsid w:val="0063278A"/>
    <w:rsid w:val="0063283D"/>
    <w:rsid w:val="00637272"/>
    <w:rsid w:val="00644BBF"/>
    <w:rsid w:val="00647AB5"/>
    <w:rsid w:val="00654075"/>
    <w:rsid w:val="00654712"/>
    <w:rsid w:val="006553DC"/>
    <w:rsid w:val="00655F07"/>
    <w:rsid w:val="006560A4"/>
    <w:rsid w:val="00661C38"/>
    <w:rsid w:val="00664329"/>
    <w:rsid w:val="00674FD5"/>
    <w:rsid w:val="00677F9C"/>
    <w:rsid w:val="00680C19"/>
    <w:rsid w:val="0068422B"/>
    <w:rsid w:val="0068592C"/>
    <w:rsid w:val="00686BED"/>
    <w:rsid w:val="00695D75"/>
    <w:rsid w:val="00696D10"/>
    <w:rsid w:val="006A752B"/>
    <w:rsid w:val="006A7853"/>
    <w:rsid w:val="006A7F8C"/>
    <w:rsid w:val="006B25E4"/>
    <w:rsid w:val="006B664C"/>
    <w:rsid w:val="006B7A75"/>
    <w:rsid w:val="006C1711"/>
    <w:rsid w:val="006C3F86"/>
    <w:rsid w:val="006D03DF"/>
    <w:rsid w:val="006D1689"/>
    <w:rsid w:val="006D2472"/>
    <w:rsid w:val="006D5E43"/>
    <w:rsid w:val="006D672D"/>
    <w:rsid w:val="006E098F"/>
    <w:rsid w:val="006E125E"/>
    <w:rsid w:val="006E1C42"/>
    <w:rsid w:val="006E1E2B"/>
    <w:rsid w:val="006E3431"/>
    <w:rsid w:val="006E5418"/>
    <w:rsid w:val="006E5C5D"/>
    <w:rsid w:val="006F1258"/>
    <w:rsid w:val="006F2C3A"/>
    <w:rsid w:val="006F4451"/>
    <w:rsid w:val="006F4506"/>
    <w:rsid w:val="006F473D"/>
    <w:rsid w:val="006F76A6"/>
    <w:rsid w:val="0070110B"/>
    <w:rsid w:val="00702B8B"/>
    <w:rsid w:val="0070311C"/>
    <w:rsid w:val="0070477D"/>
    <w:rsid w:val="007050B3"/>
    <w:rsid w:val="00705A40"/>
    <w:rsid w:val="0070690E"/>
    <w:rsid w:val="00710774"/>
    <w:rsid w:val="0071233A"/>
    <w:rsid w:val="00712884"/>
    <w:rsid w:val="00712A67"/>
    <w:rsid w:val="007145E0"/>
    <w:rsid w:val="0071722C"/>
    <w:rsid w:val="007177D7"/>
    <w:rsid w:val="00717FE5"/>
    <w:rsid w:val="0072066A"/>
    <w:rsid w:val="00723D0B"/>
    <w:rsid w:val="00724569"/>
    <w:rsid w:val="00726C6D"/>
    <w:rsid w:val="007323B1"/>
    <w:rsid w:val="007323FA"/>
    <w:rsid w:val="00736B21"/>
    <w:rsid w:val="007376A3"/>
    <w:rsid w:val="007452EB"/>
    <w:rsid w:val="0075398E"/>
    <w:rsid w:val="00753A45"/>
    <w:rsid w:val="00753D6C"/>
    <w:rsid w:val="00756B3A"/>
    <w:rsid w:val="00760206"/>
    <w:rsid w:val="00760A2D"/>
    <w:rsid w:val="0076220C"/>
    <w:rsid w:val="00763184"/>
    <w:rsid w:val="007637BC"/>
    <w:rsid w:val="00765EC0"/>
    <w:rsid w:val="00771249"/>
    <w:rsid w:val="00772047"/>
    <w:rsid w:val="0077444A"/>
    <w:rsid w:val="0078100A"/>
    <w:rsid w:val="00781909"/>
    <w:rsid w:val="00783539"/>
    <w:rsid w:val="00783837"/>
    <w:rsid w:val="007868E0"/>
    <w:rsid w:val="00787585"/>
    <w:rsid w:val="007878FE"/>
    <w:rsid w:val="007938A4"/>
    <w:rsid w:val="00793B1A"/>
    <w:rsid w:val="00793F34"/>
    <w:rsid w:val="007954F4"/>
    <w:rsid w:val="00796A5E"/>
    <w:rsid w:val="00797757"/>
    <w:rsid w:val="007A3881"/>
    <w:rsid w:val="007A3E9F"/>
    <w:rsid w:val="007A45D9"/>
    <w:rsid w:val="007A736D"/>
    <w:rsid w:val="007B2E2E"/>
    <w:rsid w:val="007B4C7E"/>
    <w:rsid w:val="007B7ADF"/>
    <w:rsid w:val="007C3846"/>
    <w:rsid w:val="007D1501"/>
    <w:rsid w:val="007D2D56"/>
    <w:rsid w:val="007D35B7"/>
    <w:rsid w:val="007D45E4"/>
    <w:rsid w:val="007D4894"/>
    <w:rsid w:val="007D4CC7"/>
    <w:rsid w:val="007D52B9"/>
    <w:rsid w:val="007D54CE"/>
    <w:rsid w:val="007D58BA"/>
    <w:rsid w:val="007E6B10"/>
    <w:rsid w:val="007E6DE0"/>
    <w:rsid w:val="007F0CCE"/>
    <w:rsid w:val="007F0FE6"/>
    <w:rsid w:val="007F42DA"/>
    <w:rsid w:val="007F484D"/>
    <w:rsid w:val="007F5BBC"/>
    <w:rsid w:val="007F6DA0"/>
    <w:rsid w:val="007F7F85"/>
    <w:rsid w:val="00803824"/>
    <w:rsid w:val="00811471"/>
    <w:rsid w:val="0081148B"/>
    <w:rsid w:val="00814002"/>
    <w:rsid w:val="00816E77"/>
    <w:rsid w:val="00821945"/>
    <w:rsid w:val="00824397"/>
    <w:rsid w:val="008245D6"/>
    <w:rsid w:val="008256DA"/>
    <w:rsid w:val="00827D52"/>
    <w:rsid w:val="008302D1"/>
    <w:rsid w:val="00831C5C"/>
    <w:rsid w:val="008327C4"/>
    <w:rsid w:val="00833900"/>
    <w:rsid w:val="008345B2"/>
    <w:rsid w:val="0083500F"/>
    <w:rsid w:val="00842DA5"/>
    <w:rsid w:val="008437FB"/>
    <w:rsid w:val="008449AB"/>
    <w:rsid w:val="00845B01"/>
    <w:rsid w:val="008460E2"/>
    <w:rsid w:val="00846D33"/>
    <w:rsid w:val="008476A2"/>
    <w:rsid w:val="008501E6"/>
    <w:rsid w:val="008534BA"/>
    <w:rsid w:val="00854FEF"/>
    <w:rsid w:val="008567B1"/>
    <w:rsid w:val="00857078"/>
    <w:rsid w:val="00857E3B"/>
    <w:rsid w:val="008611B6"/>
    <w:rsid w:val="00862461"/>
    <w:rsid w:val="008634A7"/>
    <w:rsid w:val="00865CFC"/>
    <w:rsid w:val="0087743F"/>
    <w:rsid w:val="00882D0C"/>
    <w:rsid w:val="00885A62"/>
    <w:rsid w:val="00892AF8"/>
    <w:rsid w:val="00893451"/>
    <w:rsid w:val="00893C09"/>
    <w:rsid w:val="00893FD6"/>
    <w:rsid w:val="00896D30"/>
    <w:rsid w:val="008971D0"/>
    <w:rsid w:val="008A7138"/>
    <w:rsid w:val="008B27E5"/>
    <w:rsid w:val="008B42AD"/>
    <w:rsid w:val="008B5AC7"/>
    <w:rsid w:val="008B627D"/>
    <w:rsid w:val="008B6353"/>
    <w:rsid w:val="008B7259"/>
    <w:rsid w:val="008C11A5"/>
    <w:rsid w:val="008C17F1"/>
    <w:rsid w:val="008C5C53"/>
    <w:rsid w:val="008C7218"/>
    <w:rsid w:val="008E0824"/>
    <w:rsid w:val="008E3F67"/>
    <w:rsid w:val="008E5D85"/>
    <w:rsid w:val="008E62C7"/>
    <w:rsid w:val="008E6497"/>
    <w:rsid w:val="008E65C6"/>
    <w:rsid w:val="008E772A"/>
    <w:rsid w:val="008E7905"/>
    <w:rsid w:val="008F1B73"/>
    <w:rsid w:val="008F1C01"/>
    <w:rsid w:val="008F2781"/>
    <w:rsid w:val="008F2DA0"/>
    <w:rsid w:val="008F43A0"/>
    <w:rsid w:val="008F65F1"/>
    <w:rsid w:val="008F6945"/>
    <w:rsid w:val="009006C2"/>
    <w:rsid w:val="0090105D"/>
    <w:rsid w:val="00901CB8"/>
    <w:rsid w:val="00903ADA"/>
    <w:rsid w:val="0091078E"/>
    <w:rsid w:val="00914167"/>
    <w:rsid w:val="009204A3"/>
    <w:rsid w:val="00921D6A"/>
    <w:rsid w:val="00922B47"/>
    <w:rsid w:val="009245DC"/>
    <w:rsid w:val="00926E45"/>
    <w:rsid w:val="0093024D"/>
    <w:rsid w:val="00937727"/>
    <w:rsid w:val="00942783"/>
    <w:rsid w:val="00943CFD"/>
    <w:rsid w:val="009509C7"/>
    <w:rsid w:val="00950D6B"/>
    <w:rsid w:val="00951AC4"/>
    <w:rsid w:val="00951D77"/>
    <w:rsid w:val="00953207"/>
    <w:rsid w:val="00953D93"/>
    <w:rsid w:val="00954AB8"/>
    <w:rsid w:val="00956E20"/>
    <w:rsid w:val="00956EBC"/>
    <w:rsid w:val="009608D1"/>
    <w:rsid w:val="00960BB6"/>
    <w:rsid w:val="00967015"/>
    <w:rsid w:val="0097161A"/>
    <w:rsid w:val="00975E70"/>
    <w:rsid w:val="0098430E"/>
    <w:rsid w:val="00984639"/>
    <w:rsid w:val="00984A06"/>
    <w:rsid w:val="009871ED"/>
    <w:rsid w:val="0099075D"/>
    <w:rsid w:val="00991871"/>
    <w:rsid w:val="00991C3F"/>
    <w:rsid w:val="009979DB"/>
    <w:rsid w:val="00997EA6"/>
    <w:rsid w:val="009A0C3A"/>
    <w:rsid w:val="009A0F17"/>
    <w:rsid w:val="009A2437"/>
    <w:rsid w:val="009A27C3"/>
    <w:rsid w:val="009A3D94"/>
    <w:rsid w:val="009A5E2B"/>
    <w:rsid w:val="009A7237"/>
    <w:rsid w:val="009B188B"/>
    <w:rsid w:val="009B2148"/>
    <w:rsid w:val="009B4ED9"/>
    <w:rsid w:val="009C0212"/>
    <w:rsid w:val="009C3C0E"/>
    <w:rsid w:val="009C3D76"/>
    <w:rsid w:val="009C4FCD"/>
    <w:rsid w:val="009D0368"/>
    <w:rsid w:val="009D3163"/>
    <w:rsid w:val="009D4980"/>
    <w:rsid w:val="009E1629"/>
    <w:rsid w:val="009E18F2"/>
    <w:rsid w:val="009E28DF"/>
    <w:rsid w:val="009E3027"/>
    <w:rsid w:val="009E3B16"/>
    <w:rsid w:val="009E59C2"/>
    <w:rsid w:val="009E695A"/>
    <w:rsid w:val="009F24E8"/>
    <w:rsid w:val="009F41C6"/>
    <w:rsid w:val="009F42F2"/>
    <w:rsid w:val="009F5601"/>
    <w:rsid w:val="00A0027A"/>
    <w:rsid w:val="00A01E2B"/>
    <w:rsid w:val="00A0643B"/>
    <w:rsid w:val="00A067A7"/>
    <w:rsid w:val="00A07972"/>
    <w:rsid w:val="00A13905"/>
    <w:rsid w:val="00A13DBC"/>
    <w:rsid w:val="00A15336"/>
    <w:rsid w:val="00A15F82"/>
    <w:rsid w:val="00A16BF3"/>
    <w:rsid w:val="00A31E8C"/>
    <w:rsid w:val="00A32512"/>
    <w:rsid w:val="00A34F81"/>
    <w:rsid w:val="00A44EEB"/>
    <w:rsid w:val="00A45DCA"/>
    <w:rsid w:val="00A47A50"/>
    <w:rsid w:val="00A501A6"/>
    <w:rsid w:val="00A504DB"/>
    <w:rsid w:val="00A52635"/>
    <w:rsid w:val="00A5651F"/>
    <w:rsid w:val="00A60F40"/>
    <w:rsid w:val="00A65DF6"/>
    <w:rsid w:val="00A65FE2"/>
    <w:rsid w:val="00A66E8B"/>
    <w:rsid w:val="00A710F7"/>
    <w:rsid w:val="00A71857"/>
    <w:rsid w:val="00A71E29"/>
    <w:rsid w:val="00A72E4D"/>
    <w:rsid w:val="00A731AA"/>
    <w:rsid w:val="00A74561"/>
    <w:rsid w:val="00A74FB9"/>
    <w:rsid w:val="00A756B8"/>
    <w:rsid w:val="00A75700"/>
    <w:rsid w:val="00A76B7B"/>
    <w:rsid w:val="00A80013"/>
    <w:rsid w:val="00A84AD1"/>
    <w:rsid w:val="00A86E31"/>
    <w:rsid w:val="00A91BF2"/>
    <w:rsid w:val="00A91E30"/>
    <w:rsid w:val="00AA1CCD"/>
    <w:rsid w:val="00AA30AD"/>
    <w:rsid w:val="00AA3EAF"/>
    <w:rsid w:val="00AA7916"/>
    <w:rsid w:val="00AB1F20"/>
    <w:rsid w:val="00AB2FFA"/>
    <w:rsid w:val="00AB3F13"/>
    <w:rsid w:val="00AB45A7"/>
    <w:rsid w:val="00AB4CC0"/>
    <w:rsid w:val="00AB5B81"/>
    <w:rsid w:val="00AC335D"/>
    <w:rsid w:val="00AC51C3"/>
    <w:rsid w:val="00AC5563"/>
    <w:rsid w:val="00AC78DA"/>
    <w:rsid w:val="00AD1489"/>
    <w:rsid w:val="00AD3280"/>
    <w:rsid w:val="00AD3425"/>
    <w:rsid w:val="00AD3916"/>
    <w:rsid w:val="00AD392D"/>
    <w:rsid w:val="00AE2CE1"/>
    <w:rsid w:val="00AE375D"/>
    <w:rsid w:val="00AE743B"/>
    <w:rsid w:val="00AE77E6"/>
    <w:rsid w:val="00AF0564"/>
    <w:rsid w:val="00AF085C"/>
    <w:rsid w:val="00AF4FAC"/>
    <w:rsid w:val="00AF5892"/>
    <w:rsid w:val="00AF6AB4"/>
    <w:rsid w:val="00AF7A97"/>
    <w:rsid w:val="00B00577"/>
    <w:rsid w:val="00B00DFB"/>
    <w:rsid w:val="00B0392E"/>
    <w:rsid w:val="00B04519"/>
    <w:rsid w:val="00B07C09"/>
    <w:rsid w:val="00B11052"/>
    <w:rsid w:val="00B12744"/>
    <w:rsid w:val="00B13B46"/>
    <w:rsid w:val="00B14554"/>
    <w:rsid w:val="00B14A70"/>
    <w:rsid w:val="00B15FDE"/>
    <w:rsid w:val="00B167FE"/>
    <w:rsid w:val="00B23D9E"/>
    <w:rsid w:val="00B24628"/>
    <w:rsid w:val="00B24667"/>
    <w:rsid w:val="00B25C71"/>
    <w:rsid w:val="00B31186"/>
    <w:rsid w:val="00B3318F"/>
    <w:rsid w:val="00B44B11"/>
    <w:rsid w:val="00B47129"/>
    <w:rsid w:val="00B47C42"/>
    <w:rsid w:val="00B51AA6"/>
    <w:rsid w:val="00B62061"/>
    <w:rsid w:val="00B645B1"/>
    <w:rsid w:val="00B64A6A"/>
    <w:rsid w:val="00B6507E"/>
    <w:rsid w:val="00B665F9"/>
    <w:rsid w:val="00B67D6E"/>
    <w:rsid w:val="00B67E8B"/>
    <w:rsid w:val="00B70955"/>
    <w:rsid w:val="00B727CB"/>
    <w:rsid w:val="00B730D6"/>
    <w:rsid w:val="00B745EA"/>
    <w:rsid w:val="00B74CAC"/>
    <w:rsid w:val="00B74DC6"/>
    <w:rsid w:val="00B76AB9"/>
    <w:rsid w:val="00B83432"/>
    <w:rsid w:val="00B8631E"/>
    <w:rsid w:val="00B87AE9"/>
    <w:rsid w:val="00B91896"/>
    <w:rsid w:val="00B93AB7"/>
    <w:rsid w:val="00B94D1C"/>
    <w:rsid w:val="00B95A52"/>
    <w:rsid w:val="00B961F1"/>
    <w:rsid w:val="00BA06F7"/>
    <w:rsid w:val="00BA1FCD"/>
    <w:rsid w:val="00BA513B"/>
    <w:rsid w:val="00BB136A"/>
    <w:rsid w:val="00BB13FC"/>
    <w:rsid w:val="00BB292F"/>
    <w:rsid w:val="00BB312E"/>
    <w:rsid w:val="00BB504C"/>
    <w:rsid w:val="00BB559E"/>
    <w:rsid w:val="00BB5AB5"/>
    <w:rsid w:val="00BB645A"/>
    <w:rsid w:val="00BB76DF"/>
    <w:rsid w:val="00BC12B3"/>
    <w:rsid w:val="00BC1413"/>
    <w:rsid w:val="00BC1B87"/>
    <w:rsid w:val="00BC211A"/>
    <w:rsid w:val="00BC43AC"/>
    <w:rsid w:val="00BC514C"/>
    <w:rsid w:val="00BC620F"/>
    <w:rsid w:val="00BC77A2"/>
    <w:rsid w:val="00BE4D73"/>
    <w:rsid w:val="00BF3411"/>
    <w:rsid w:val="00BF72DA"/>
    <w:rsid w:val="00C005DD"/>
    <w:rsid w:val="00C019DD"/>
    <w:rsid w:val="00C02ACB"/>
    <w:rsid w:val="00C05328"/>
    <w:rsid w:val="00C131A6"/>
    <w:rsid w:val="00C142EF"/>
    <w:rsid w:val="00C16A45"/>
    <w:rsid w:val="00C16F93"/>
    <w:rsid w:val="00C208F8"/>
    <w:rsid w:val="00C210A6"/>
    <w:rsid w:val="00C21279"/>
    <w:rsid w:val="00C2265D"/>
    <w:rsid w:val="00C22D37"/>
    <w:rsid w:val="00C244D2"/>
    <w:rsid w:val="00C30181"/>
    <w:rsid w:val="00C30E4B"/>
    <w:rsid w:val="00C31CA1"/>
    <w:rsid w:val="00C34E3A"/>
    <w:rsid w:val="00C3692D"/>
    <w:rsid w:val="00C37153"/>
    <w:rsid w:val="00C37413"/>
    <w:rsid w:val="00C412DF"/>
    <w:rsid w:val="00C4224C"/>
    <w:rsid w:val="00C43238"/>
    <w:rsid w:val="00C44FB6"/>
    <w:rsid w:val="00C471F4"/>
    <w:rsid w:val="00C50588"/>
    <w:rsid w:val="00C50614"/>
    <w:rsid w:val="00C514F7"/>
    <w:rsid w:val="00C53A8E"/>
    <w:rsid w:val="00C543E4"/>
    <w:rsid w:val="00C55E67"/>
    <w:rsid w:val="00C56A20"/>
    <w:rsid w:val="00C57EBB"/>
    <w:rsid w:val="00C610C5"/>
    <w:rsid w:val="00C62B37"/>
    <w:rsid w:val="00C64170"/>
    <w:rsid w:val="00C70454"/>
    <w:rsid w:val="00C71B4D"/>
    <w:rsid w:val="00C72CAD"/>
    <w:rsid w:val="00C72F60"/>
    <w:rsid w:val="00C74B85"/>
    <w:rsid w:val="00C75F17"/>
    <w:rsid w:val="00C777C9"/>
    <w:rsid w:val="00C8129F"/>
    <w:rsid w:val="00C815C3"/>
    <w:rsid w:val="00C81883"/>
    <w:rsid w:val="00C87241"/>
    <w:rsid w:val="00C932B5"/>
    <w:rsid w:val="00C93BE7"/>
    <w:rsid w:val="00C9444A"/>
    <w:rsid w:val="00C95015"/>
    <w:rsid w:val="00C97FB2"/>
    <w:rsid w:val="00CA1B78"/>
    <w:rsid w:val="00CA421A"/>
    <w:rsid w:val="00CA5EF5"/>
    <w:rsid w:val="00CB08E7"/>
    <w:rsid w:val="00CB267A"/>
    <w:rsid w:val="00CB5AAE"/>
    <w:rsid w:val="00CC014D"/>
    <w:rsid w:val="00CC07F3"/>
    <w:rsid w:val="00CC2935"/>
    <w:rsid w:val="00CC5204"/>
    <w:rsid w:val="00CD0D3C"/>
    <w:rsid w:val="00CD23F1"/>
    <w:rsid w:val="00CD483B"/>
    <w:rsid w:val="00CD54A1"/>
    <w:rsid w:val="00CD7E7E"/>
    <w:rsid w:val="00CE5823"/>
    <w:rsid w:val="00CE6D13"/>
    <w:rsid w:val="00CF07EA"/>
    <w:rsid w:val="00CF14E0"/>
    <w:rsid w:val="00CF1E1B"/>
    <w:rsid w:val="00CF28BD"/>
    <w:rsid w:val="00CF2D75"/>
    <w:rsid w:val="00CF60E3"/>
    <w:rsid w:val="00D03D00"/>
    <w:rsid w:val="00D0449E"/>
    <w:rsid w:val="00D120D1"/>
    <w:rsid w:val="00D157CD"/>
    <w:rsid w:val="00D165FD"/>
    <w:rsid w:val="00D168FF"/>
    <w:rsid w:val="00D17A0A"/>
    <w:rsid w:val="00D24974"/>
    <w:rsid w:val="00D24B84"/>
    <w:rsid w:val="00D26328"/>
    <w:rsid w:val="00D301A7"/>
    <w:rsid w:val="00D33ABC"/>
    <w:rsid w:val="00D35DA0"/>
    <w:rsid w:val="00D40542"/>
    <w:rsid w:val="00D43B1E"/>
    <w:rsid w:val="00D44E1E"/>
    <w:rsid w:val="00D46560"/>
    <w:rsid w:val="00D469F1"/>
    <w:rsid w:val="00D479FB"/>
    <w:rsid w:val="00D5377D"/>
    <w:rsid w:val="00D53E3A"/>
    <w:rsid w:val="00D54C93"/>
    <w:rsid w:val="00D54D67"/>
    <w:rsid w:val="00D5698E"/>
    <w:rsid w:val="00D56B0C"/>
    <w:rsid w:val="00D57D2B"/>
    <w:rsid w:val="00D6010D"/>
    <w:rsid w:val="00D603C4"/>
    <w:rsid w:val="00D62C84"/>
    <w:rsid w:val="00D6380E"/>
    <w:rsid w:val="00D650A4"/>
    <w:rsid w:val="00D67C4F"/>
    <w:rsid w:val="00D721C8"/>
    <w:rsid w:val="00D765B6"/>
    <w:rsid w:val="00D80936"/>
    <w:rsid w:val="00D82017"/>
    <w:rsid w:val="00D84FDF"/>
    <w:rsid w:val="00D85D7E"/>
    <w:rsid w:val="00D9082B"/>
    <w:rsid w:val="00D936C0"/>
    <w:rsid w:val="00D938D7"/>
    <w:rsid w:val="00D947FE"/>
    <w:rsid w:val="00DA285C"/>
    <w:rsid w:val="00DA51D7"/>
    <w:rsid w:val="00DA7162"/>
    <w:rsid w:val="00DA74DC"/>
    <w:rsid w:val="00DB1239"/>
    <w:rsid w:val="00DB16C4"/>
    <w:rsid w:val="00DC0A20"/>
    <w:rsid w:val="00DC1D1D"/>
    <w:rsid w:val="00DC1FBC"/>
    <w:rsid w:val="00DC3EAD"/>
    <w:rsid w:val="00DC4E72"/>
    <w:rsid w:val="00DC5CE3"/>
    <w:rsid w:val="00DC6E74"/>
    <w:rsid w:val="00DC6FF1"/>
    <w:rsid w:val="00DC76AA"/>
    <w:rsid w:val="00DC7CE7"/>
    <w:rsid w:val="00DD2FF4"/>
    <w:rsid w:val="00DD395B"/>
    <w:rsid w:val="00DD5238"/>
    <w:rsid w:val="00DD52CF"/>
    <w:rsid w:val="00DE1409"/>
    <w:rsid w:val="00DE2B50"/>
    <w:rsid w:val="00DE35BD"/>
    <w:rsid w:val="00DE3B47"/>
    <w:rsid w:val="00DE4360"/>
    <w:rsid w:val="00DE4E8E"/>
    <w:rsid w:val="00DE6DB0"/>
    <w:rsid w:val="00DF2D16"/>
    <w:rsid w:val="00E0302F"/>
    <w:rsid w:val="00E036FF"/>
    <w:rsid w:val="00E04DA0"/>
    <w:rsid w:val="00E05318"/>
    <w:rsid w:val="00E05F57"/>
    <w:rsid w:val="00E07DB5"/>
    <w:rsid w:val="00E200CC"/>
    <w:rsid w:val="00E2177B"/>
    <w:rsid w:val="00E23082"/>
    <w:rsid w:val="00E23558"/>
    <w:rsid w:val="00E23BE4"/>
    <w:rsid w:val="00E2415F"/>
    <w:rsid w:val="00E250A3"/>
    <w:rsid w:val="00E255B0"/>
    <w:rsid w:val="00E25E6F"/>
    <w:rsid w:val="00E33228"/>
    <w:rsid w:val="00E3777A"/>
    <w:rsid w:val="00E40C5C"/>
    <w:rsid w:val="00E431FD"/>
    <w:rsid w:val="00E450FE"/>
    <w:rsid w:val="00E5075D"/>
    <w:rsid w:val="00E54E64"/>
    <w:rsid w:val="00E556BD"/>
    <w:rsid w:val="00E67445"/>
    <w:rsid w:val="00E70B8B"/>
    <w:rsid w:val="00E72FFE"/>
    <w:rsid w:val="00E7363E"/>
    <w:rsid w:val="00E73B79"/>
    <w:rsid w:val="00E75869"/>
    <w:rsid w:val="00E7684C"/>
    <w:rsid w:val="00E76F88"/>
    <w:rsid w:val="00E8156F"/>
    <w:rsid w:val="00E81938"/>
    <w:rsid w:val="00E82F1A"/>
    <w:rsid w:val="00E833C2"/>
    <w:rsid w:val="00E917F4"/>
    <w:rsid w:val="00E92196"/>
    <w:rsid w:val="00E929BF"/>
    <w:rsid w:val="00E95C9B"/>
    <w:rsid w:val="00EA05CC"/>
    <w:rsid w:val="00EA2101"/>
    <w:rsid w:val="00EA5F24"/>
    <w:rsid w:val="00EA6034"/>
    <w:rsid w:val="00EA775F"/>
    <w:rsid w:val="00EA7AAA"/>
    <w:rsid w:val="00EB0516"/>
    <w:rsid w:val="00EB2651"/>
    <w:rsid w:val="00EB37AC"/>
    <w:rsid w:val="00EB4E19"/>
    <w:rsid w:val="00EC254F"/>
    <w:rsid w:val="00EC4A4B"/>
    <w:rsid w:val="00ED324A"/>
    <w:rsid w:val="00ED3727"/>
    <w:rsid w:val="00ED3B4B"/>
    <w:rsid w:val="00EE2BFD"/>
    <w:rsid w:val="00EE36E2"/>
    <w:rsid w:val="00EE7AA9"/>
    <w:rsid w:val="00EE7D6B"/>
    <w:rsid w:val="00EE7D81"/>
    <w:rsid w:val="00EF19C4"/>
    <w:rsid w:val="00EF1B70"/>
    <w:rsid w:val="00EF48E1"/>
    <w:rsid w:val="00EF6E18"/>
    <w:rsid w:val="00F02126"/>
    <w:rsid w:val="00F027EB"/>
    <w:rsid w:val="00F04C7B"/>
    <w:rsid w:val="00F05472"/>
    <w:rsid w:val="00F06AD2"/>
    <w:rsid w:val="00F071E7"/>
    <w:rsid w:val="00F073EC"/>
    <w:rsid w:val="00F10A10"/>
    <w:rsid w:val="00F14C3F"/>
    <w:rsid w:val="00F21D95"/>
    <w:rsid w:val="00F2518E"/>
    <w:rsid w:val="00F315E4"/>
    <w:rsid w:val="00F32D02"/>
    <w:rsid w:val="00F340CC"/>
    <w:rsid w:val="00F34F77"/>
    <w:rsid w:val="00F377FE"/>
    <w:rsid w:val="00F41BE9"/>
    <w:rsid w:val="00F427A3"/>
    <w:rsid w:val="00F456F5"/>
    <w:rsid w:val="00F45FE6"/>
    <w:rsid w:val="00F47A64"/>
    <w:rsid w:val="00F54419"/>
    <w:rsid w:val="00F55435"/>
    <w:rsid w:val="00F57D83"/>
    <w:rsid w:val="00F57E38"/>
    <w:rsid w:val="00F61F46"/>
    <w:rsid w:val="00F63068"/>
    <w:rsid w:val="00F64BBF"/>
    <w:rsid w:val="00F66F0D"/>
    <w:rsid w:val="00F723B8"/>
    <w:rsid w:val="00F745F6"/>
    <w:rsid w:val="00F75471"/>
    <w:rsid w:val="00F76121"/>
    <w:rsid w:val="00F775B3"/>
    <w:rsid w:val="00F80288"/>
    <w:rsid w:val="00F865B0"/>
    <w:rsid w:val="00F91B84"/>
    <w:rsid w:val="00FA03DD"/>
    <w:rsid w:val="00FA3320"/>
    <w:rsid w:val="00FA5594"/>
    <w:rsid w:val="00FA6C34"/>
    <w:rsid w:val="00FA7FBF"/>
    <w:rsid w:val="00FB27E9"/>
    <w:rsid w:val="00FB3039"/>
    <w:rsid w:val="00FB317E"/>
    <w:rsid w:val="00FB5D50"/>
    <w:rsid w:val="00FB5D5E"/>
    <w:rsid w:val="00FB79A0"/>
    <w:rsid w:val="00FC114A"/>
    <w:rsid w:val="00FC2083"/>
    <w:rsid w:val="00FC787E"/>
    <w:rsid w:val="00FD0EA3"/>
    <w:rsid w:val="00FD2B12"/>
    <w:rsid w:val="00FD61A9"/>
    <w:rsid w:val="00FE0BB9"/>
    <w:rsid w:val="00FE2CEA"/>
    <w:rsid w:val="00FE43D1"/>
    <w:rsid w:val="00FE692D"/>
    <w:rsid w:val="00FE6DA3"/>
    <w:rsid w:val="00FE7DE8"/>
    <w:rsid w:val="00FF02CC"/>
    <w:rsid w:val="00FF07E5"/>
    <w:rsid w:val="00FF19F3"/>
    <w:rsid w:val="00FF1BBC"/>
    <w:rsid w:val="00FF2946"/>
    <w:rsid w:val="00F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26BB"/>
  <w15:docId w15:val="{59ADC23B-2683-4AA4-95BD-D9249CA7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6A2"/>
  </w:style>
  <w:style w:type="paragraph" w:styleId="10">
    <w:name w:val="heading 1"/>
    <w:basedOn w:val="a"/>
    <w:next w:val="a"/>
    <w:link w:val="11"/>
    <w:uiPriority w:val="9"/>
    <w:qFormat/>
    <w:rsid w:val="006F47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E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0B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F47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6E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70B9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">
    <w:name w:val="Заголовок1"/>
    <w:basedOn w:val="10"/>
    <w:next w:val="a"/>
    <w:link w:val="a3"/>
    <w:qFormat/>
    <w:rsid w:val="006F473D"/>
    <w:pPr>
      <w:pageBreakBefore/>
      <w:numPr>
        <w:numId w:val="1"/>
      </w:numPr>
      <w:ind w:left="709" w:firstLine="0"/>
      <w:jc w:val="both"/>
    </w:pPr>
    <w:rPr>
      <w:rFonts w:ascii="Times New Roman" w:hAnsi="Times New Roman" w:cs="Times New Roman"/>
      <w:b/>
      <w:szCs w:val="24"/>
    </w:rPr>
  </w:style>
  <w:style w:type="character" w:customStyle="1" w:styleId="a3">
    <w:name w:val="Заголовок Знак"/>
    <w:basedOn w:val="11"/>
    <w:link w:val="1"/>
    <w:rsid w:val="006F473D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43A0"/>
  </w:style>
  <w:style w:type="paragraph" w:styleId="a6">
    <w:name w:val="footer"/>
    <w:basedOn w:val="a"/>
    <w:link w:val="a7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43A0"/>
  </w:style>
  <w:style w:type="paragraph" w:styleId="a8">
    <w:name w:val="TOC Heading"/>
    <w:basedOn w:val="10"/>
    <w:next w:val="a"/>
    <w:uiPriority w:val="39"/>
    <w:unhideWhenUsed/>
    <w:qFormat/>
    <w:rsid w:val="00C543E4"/>
    <w:pPr>
      <w:outlineLvl w:val="9"/>
    </w:pPr>
    <w:rPr>
      <w:lang w:eastAsia="ru-RU"/>
    </w:rPr>
  </w:style>
  <w:style w:type="paragraph" w:styleId="a9">
    <w:name w:val="List Paragraph"/>
    <w:basedOn w:val="a"/>
    <w:uiPriority w:val="34"/>
    <w:qFormat/>
    <w:rsid w:val="00F64BBF"/>
    <w:pPr>
      <w:ind w:left="720"/>
      <w:contextualSpacing/>
    </w:pPr>
  </w:style>
  <w:style w:type="paragraph" w:customStyle="1" w:styleId="12">
    <w:name w:val="Стиль1"/>
    <w:basedOn w:val="4"/>
    <w:link w:val="13"/>
    <w:qFormat/>
    <w:rsid w:val="00170B9B"/>
    <w:pPr>
      <w:spacing w:before="0" w:after="120" w:line="271" w:lineRule="auto"/>
      <w:ind w:firstLine="851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3">
    <w:name w:val="Стиль1 Знак"/>
    <w:basedOn w:val="40"/>
    <w:link w:val="12"/>
    <w:rsid w:val="00170B9B"/>
    <w:rPr>
      <w:rFonts w:ascii="Times New Roman" w:eastAsiaTheme="majorEastAsia" w:hAnsi="Times New Roman" w:cs="Times New Roman"/>
      <w:i/>
      <w:iCs/>
      <w:color w:val="2E74B5" w:themeColor="accent1" w:themeShade="BF"/>
      <w:sz w:val="26"/>
      <w:szCs w:val="26"/>
    </w:rPr>
  </w:style>
  <w:style w:type="paragraph" w:styleId="14">
    <w:name w:val="toc 1"/>
    <w:basedOn w:val="a"/>
    <w:next w:val="a"/>
    <w:autoRedefine/>
    <w:uiPriority w:val="39"/>
    <w:unhideWhenUsed/>
    <w:rsid w:val="000103E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0103E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103E3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103E3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A710F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710F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710F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F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710F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71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710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27AD6-3819-434D-B5D8-3D3BC2A89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</Pages>
  <Words>3587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Гурьянова</dc:creator>
  <cp:keywords/>
  <dc:description/>
  <cp:lastModifiedBy>Vasiliy Usoltsev</cp:lastModifiedBy>
  <cp:revision>326</cp:revision>
  <dcterms:created xsi:type="dcterms:W3CDTF">2017-11-20T08:11:00Z</dcterms:created>
  <dcterms:modified xsi:type="dcterms:W3CDTF">2020-05-12T05:59:00Z</dcterms:modified>
</cp:coreProperties>
</file>